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F066" w14:textId="62C2F7B5" w:rsidR="001768A2" w:rsidRDefault="001768A2" w:rsidP="001768A2">
      <w:pPr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</w:p>
    <w:p w14:paraId="4DD285AC" w14:textId="548B9CDF" w:rsidR="001F24FC" w:rsidRDefault="009A1CBA" w:rsidP="001768A2">
      <w:pPr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  <w:r w:rsidRPr="00CF282C">
        <w:rPr>
          <w:rFonts w:asciiTheme="majorHAnsi" w:eastAsia="Calibri" w:hAnsiTheme="majorHAnsi" w:cstheme="majorHAnsi"/>
          <w:b/>
          <w:bCs/>
          <w:noProof/>
          <w:sz w:val="18"/>
          <w:szCs w:val="18"/>
          <w:lang w:val="es-ES"/>
        </w:rPr>
        <w:drawing>
          <wp:anchor distT="0" distB="0" distL="114300" distR="114300" simplePos="0" relativeHeight="251658240" behindDoc="1" locked="0" layoutInCell="1" allowOverlap="1" wp14:anchorId="39B77401" wp14:editId="003B57E5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802765" cy="1620520"/>
            <wp:effectExtent l="0" t="0" r="6985" b="0"/>
            <wp:wrapTight wrapText="bothSides">
              <wp:wrapPolygon edited="0">
                <wp:start x="0" y="0"/>
                <wp:lineTo x="0" y="21329"/>
                <wp:lineTo x="21455" y="21329"/>
                <wp:lineTo x="21455" y="0"/>
                <wp:lineTo x="0" y="0"/>
              </wp:wrapPolygon>
            </wp:wrapTight>
            <wp:docPr id="1" name="Imagem 1" descr="Uma imagem com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mapa&#10;&#10;Descrição gerad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4FC" w:rsidRPr="001768A2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>MAGIA EUROPEA CON LONDRES 2023</w:t>
      </w:r>
      <w:r w:rsidR="001768A2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 xml:space="preserve"> – </w:t>
      </w:r>
      <w:r w:rsidR="001F24FC" w:rsidRPr="001768A2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>ROMA A LONDRES</w:t>
      </w:r>
    </w:p>
    <w:p w14:paraId="4BE6E162" w14:textId="5797ED3A" w:rsidR="00027B8B" w:rsidRPr="00D34637" w:rsidRDefault="00027B8B" w:rsidP="00027B8B">
      <w:pPr>
        <w:suppressAutoHyphens/>
        <w:autoSpaceDN w:val="0"/>
        <w:spacing w:after="0" w:line="240" w:lineRule="auto"/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</w:pPr>
      <w:r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  <w:t xml:space="preserve">15 </w:t>
      </w:r>
      <w:r w:rsidRPr="00D34637"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  <w:t>días de viaje</w:t>
      </w:r>
      <w:r w:rsidR="00CF282C" w:rsidRPr="00231099">
        <w:rPr>
          <w:noProof/>
          <w:lang w:val="es-ES"/>
        </w:rPr>
        <w:t xml:space="preserve"> </w:t>
      </w:r>
    </w:p>
    <w:p w14:paraId="36A3FB27" w14:textId="77777777" w:rsidR="00027B8B" w:rsidRPr="001768A2" w:rsidRDefault="00027B8B" w:rsidP="001768A2">
      <w:pPr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</w:p>
    <w:p w14:paraId="5E4D253C" w14:textId="77777777" w:rsidR="00732F62" w:rsidRPr="00D34637" w:rsidRDefault="00732F62" w:rsidP="00732F62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SALIDAS:</w:t>
      </w:r>
    </w:p>
    <w:p w14:paraId="509A5765" w14:textId="77777777" w:rsidR="00732F62" w:rsidRPr="00D34637" w:rsidRDefault="00732F62" w:rsidP="00732F62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2023:</w:t>
      </w:r>
    </w:p>
    <w:p w14:paraId="4C17AD69" w14:textId="406BDC9D" w:rsidR="00732F62" w:rsidRPr="00D34637" w:rsidRDefault="00732F62" w:rsidP="6CDDC599">
      <w:pPr>
        <w:pStyle w:val="SemEspaamento"/>
        <w:rPr>
          <w:rFonts w:asciiTheme="majorHAnsi" w:hAnsiTheme="majorHAnsi" w:cstheme="majorBidi"/>
          <w:sz w:val="18"/>
          <w:szCs w:val="18"/>
          <w:lang w:val="es-ES"/>
        </w:rPr>
      </w:pPr>
      <w:r w:rsidRPr="6CDDC599">
        <w:rPr>
          <w:rFonts w:asciiTheme="majorHAnsi" w:hAnsiTheme="majorHAnsi" w:cstheme="majorBidi"/>
          <w:sz w:val="18"/>
          <w:szCs w:val="18"/>
          <w:lang w:val="es-ES"/>
        </w:rPr>
        <w:t xml:space="preserve">Mayo: </w:t>
      </w:r>
      <w:r w:rsidR="6AC6B27B" w:rsidRPr="6CDDC599">
        <w:rPr>
          <w:rFonts w:asciiTheme="majorHAnsi" w:hAnsiTheme="majorHAnsi" w:cstheme="majorBidi"/>
          <w:sz w:val="18"/>
          <w:szCs w:val="18"/>
          <w:lang w:val="es-ES"/>
        </w:rPr>
        <w:t>05, 19</w:t>
      </w:r>
    </w:p>
    <w:p w14:paraId="609C5133" w14:textId="3671848A" w:rsidR="00732F62" w:rsidRPr="00D34637" w:rsidRDefault="00732F62" w:rsidP="6CDDC599">
      <w:pPr>
        <w:pStyle w:val="SemEspaamento"/>
        <w:rPr>
          <w:rFonts w:asciiTheme="majorHAnsi" w:hAnsiTheme="majorHAnsi" w:cstheme="majorBidi"/>
          <w:sz w:val="18"/>
          <w:szCs w:val="18"/>
          <w:lang w:val="es-ES"/>
        </w:rPr>
      </w:pPr>
      <w:r w:rsidRPr="6CDDC599">
        <w:rPr>
          <w:rFonts w:asciiTheme="majorHAnsi" w:hAnsiTheme="majorHAnsi" w:cstheme="majorBidi"/>
          <w:sz w:val="18"/>
          <w:szCs w:val="18"/>
          <w:lang w:val="es-ES"/>
        </w:rPr>
        <w:t xml:space="preserve">Junio: </w:t>
      </w:r>
      <w:r w:rsidR="2B05B670" w:rsidRPr="6CDDC599">
        <w:rPr>
          <w:rFonts w:asciiTheme="majorHAnsi" w:hAnsiTheme="majorHAnsi" w:cstheme="majorBidi"/>
          <w:sz w:val="18"/>
          <w:szCs w:val="18"/>
          <w:lang w:val="es-ES"/>
        </w:rPr>
        <w:t>02, 16, 30</w:t>
      </w:r>
    </w:p>
    <w:p w14:paraId="76CDBBC9" w14:textId="44BF1B80" w:rsidR="00732F62" w:rsidRPr="00D34637" w:rsidRDefault="1D07BA13" w:rsidP="6CDDC599">
      <w:pPr>
        <w:pStyle w:val="SemEspaamento"/>
        <w:rPr>
          <w:rFonts w:asciiTheme="majorHAnsi" w:hAnsiTheme="majorHAnsi" w:cstheme="majorBidi"/>
          <w:sz w:val="18"/>
          <w:szCs w:val="18"/>
          <w:lang w:val="es-ES"/>
        </w:rPr>
      </w:pPr>
      <w:r w:rsidRPr="6CDDC599">
        <w:rPr>
          <w:rFonts w:asciiTheme="majorHAnsi" w:hAnsiTheme="majorHAnsi" w:cstheme="majorBidi"/>
          <w:sz w:val="18"/>
          <w:szCs w:val="18"/>
          <w:lang w:val="es-ES"/>
        </w:rPr>
        <w:t>Julio: 14, 28</w:t>
      </w:r>
    </w:p>
    <w:p w14:paraId="43646851" w14:textId="565F0DF2" w:rsidR="00732F62" w:rsidRPr="00D34637" w:rsidRDefault="00732F62" w:rsidP="6CDDC599">
      <w:pPr>
        <w:pStyle w:val="SemEspaamento"/>
        <w:rPr>
          <w:rFonts w:asciiTheme="majorHAnsi" w:hAnsiTheme="majorHAnsi" w:cstheme="majorBidi"/>
          <w:sz w:val="18"/>
          <w:szCs w:val="18"/>
          <w:lang w:val="es-ES"/>
        </w:rPr>
      </w:pPr>
      <w:r w:rsidRPr="6CDDC599">
        <w:rPr>
          <w:rFonts w:asciiTheme="majorHAnsi" w:hAnsiTheme="majorHAnsi" w:cstheme="majorBidi"/>
          <w:sz w:val="18"/>
          <w:szCs w:val="18"/>
          <w:lang w:val="es-ES"/>
        </w:rPr>
        <w:t>Agosto: 1</w:t>
      </w:r>
      <w:r w:rsidR="5A7A3B69" w:rsidRPr="6CDDC599">
        <w:rPr>
          <w:rFonts w:asciiTheme="majorHAnsi" w:hAnsiTheme="majorHAnsi" w:cstheme="majorBidi"/>
          <w:sz w:val="18"/>
          <w:szCs w:val="18"/>
          <w:lang w:val="es-ES"/>
        </w:rPr>
        <w:t>8</w:t>
      </w:r>
    </w:p>
    <w:p w14:paraId="7E02B6BA" w14:textId="12811ED1" w:rsidR="00732F62" w:rsidRPr="00D34637" w:rsidRDefault="00732F62" w:rsidP="6CDDC599">
      <w:pPr>
        <w:pStyle w:val="SemEspaamento"/>
        <w:rPr>
          <w:rFonts w:asciiTheme="majorHAnsi" w:hAnsiTheme="majorHAnsi" w:cstheme="majorBidi"/>
          <w:sz w:val="18"/>
          <w:szCs w:val="18"/>
          <w:lang w:val="es-ES"/>
        </w:rPr>
      </w:pPr>
      <w:r w:rsidRPr="6CDDC599">
        <w:rPr>
          <w:rFonts w:asciiTheme="majorHAnsi" w:hAnsiTheme="majorHAnsi" w:cstheme="majorBidi"/>
          <w:w w:val="90"/>
          <w:sz w:val="18"/>
          <w:szCs w:val="18"/>
          <w:lang w:val="es-ES"/>
        </w:rPr>
        <w:t>Septiembre</w:t>
      </w:r>
      <w:r w:rsidRPr="6CDDC599">
        <w:rPr>
          <w:rFonts w:asciiTheme="majorHAnsi" w:hAnsiTheme="majorHAnsi" w:cstheme="majorBidi"/>
          <w:sz w:val="18"/>
          <w:szCs w:val="18"/>
          <w:lang w:val="es-ES"/>
        </w:rPr>
        <w:t xml:space="preserve">: </w:t>
      </w:r>
      <w:r w:rsidR="1EEAEEC0" w:rsidRPr="6CDDC599">
        <w:rPr>
          <w:rFonts w:asciiTheme="majorHAnsi" w:hAnsiTheme="majorHAnsi" w:cstheme="majorBidi"/>
          <w:sz w:val="18"/>
          <w:szCs w:val="18"/>
          <w:lang w:val="es-ES"/>
        </w:rPr>
        <w:t xml:space="preserve">01, 15, 29 </w:t>
      </w:r>
    </w:p>
    <w:p w14:paraId="2DC9C6AE" w14:textId="4F338F41" w:rsidR="1EEAEEC0" w:rsidRDefault="1EEAEEC0" w:rsidP="6CDDC599">
      <w:pPr>
        <w:pStyle w:val="SemEspaamento"/>
        <w:rPr>
          <w:rFonts w:asciiTheme="majorHAnsi" w:hAnsiTheme="majorHAnsi" w:cstheme="majorBidi"/>
          <w:sz w:val="18"/>
          <w:szCs w:val="18"/>
          <w:lang w:val="es-ES"/>
        </w:rPr>
      </w:pPr>
      <w:r w:rsidRPr="6CDDC599">
        <w:rPr>
          <w:rFonts w:asciiTheme="majorHAnsi" w:hAnsiTheme="majorHAnsi" w:cstheme="majorBidi"/>
          <w:sz w:val="18"/>
          <w:szCs w:val="18"/>
          <w:lang w:val="es-ES"/>
        </w:rPr>
        <w:t>Octubre: 13, 27</w:t>
      </w:r>
    </w:p>
    <w:p w14:paraId="5A8BA948" w14:textId="1D1E3E7D" w:rsidR="1EEAEEC0" w:rsidRDefault="1EEAEEC0" w:rsidP="6CDDC599">
      <w:pPr>
        <w:pStyle w:val="SemEspaamento"/>
        <w:rPr>
          <w:rFonts w:asciiTheme="majorHAnsi" w:hAnsiTheme="majorHAnsi" w:cstheme="majorBidi"/>
          <w:sz w:val="18"/>
          <w:szCs w:val="18"/>
          <w:lang w:val="es-ES"/>
        </w:rPr>
      </w:pPr>
      <w:r w:rsidRPr="6CDDC599">
        <w:rPr>
          <w:rFonts w:asciiTheme="majorHAnsi" w:hAnsiTheme="majorHAnsi" w:cstheme="majorBidi"/>
          <w:sz w:val="18"/>
          <w:szCs w:val="18"/>
          <w:lang w:val="es-ES"/>
        </w:rPr>
        <w:t>Noviembre: 17</w:t>
      </w:r>
    </w:p>
    <w:p w14:paraId="00FB94F7" w14:textId="7355D664" w:rsidR="1EEAEEC0" w:rsidRDefault="1EEAEEC0" w:rsidP="6CDDC599">
      <w:pPr>
        <w:pStyle w:val="SemEspaamento"/>
        <w:rPr>
          <w:rFonts w:asciiTheme="majorHAnsi" w:hAnsiTheme="majorHAnsi" w:cstheme="majorBidi"/>
          <w:sz w:val="18"/>
          <w:szCs w:val="18"/>
          <w:lang w:val="es-ES"/>
        </w:rPr>
      </w:pPr>
      <w:r w:rsidRPr="6CDDC599">
        <w:rPr>
          <w:rFonts w:asciiTheme="majorHAnsi" w:hAnsiTheme="majorHAnsi" w:cstheme="majorBidi"/>
          <w:sz w:val="18"/>
          <w:szCs w:val="18"/>
          <w:lang w:val="es-ES"/>
        </w:rPr>
        <w:t>Diciembre: 29</w:t>
      </w:r>
    </w:p>
    <w:p w14:paraId="269941A6" w14:textId="373C77D7" w:rsidR="6CDDC599" w:rsidRDefault="6CDDC599" w:rsidP="6CDDC599">
      <w:pPr>
        <w:pStyle w:val="SemEspaamento"/>
        <w:rPr>
          <w:rFonts w:asciiTheme="majorHAnsi" w:hAnsiTheme="majorHAnsi" w:cstheme="majorBidi"/>
          <w:sz w:val="18"/>
          <w:szCs w:val="18"/>
          <w:lang w:val="es-ES"/>
        </w:rPr>
      </w:pPr>
    </w:p>
    <w:p w14:paraId="3A2700E8" w14:textId="5E3EDC12" w:rsidR="70113205" w:rsidRDefault="70113205" w:rsidP="6CDDC599">
      <w:pPr>
        <w:pStyle w:val="SemEspaamento"/>
        <w:rPr>
          <w:rFonts w:asciiTheme="majorHAnsi" w:hAnsiTheme="majorHAnsi" w:cstheme="majorBidi"/>
          <w:sz w:val="18"/>
          <w:szCs w:val="18"/>
          <w:lang w:val="es-ES"/>
        </w:rPr>
      </w:pPr>
      <w:r w:rsidRPr="6CDDC599">
        <w:rPr>
          <w:rFonts w:asciiTheme="majorHAnsi" w:hAnsiTheme="majorHAnsi" w:cstheme="majorBidi"/>
          <w:sz w:val="18"/>
          <w:szCs w:val="18"/>
          <w:lang w:val="es-ES"/>
        </w:rPr>
        <w:t xml:space="preserve">En estas fechas el circuito es al revés: </w:t>
      </w:r>
    </w:p>
    <w:p w14:paraId="45C856B6" w14:textId="6F1D6A00" w:rsidR="70113205" w:rsidRDefault="70113205" w:rsidP="6CDDC599">
      <w:pPr>
        <w:pStyle w:val="SemEspaamento"/>
        <w:rPr>
          <w:rFonts w:asciiTheme="majorHAnsi" w:hAnsiTheme="majorHAnsi" w:cstheme="majorBidi"/>
          <w:sz w:val="18"/>
          <w:szCs w:val="18"/>
          <w:lang w:val="es-ES"/>
        </w:rPr>
      </w:pPr>
      <w:r w:rsidRPr="6CDDC599">
        <w:rPr>
          <w:rFonts w:asciiTheme="majorHAnsi" w:hAnsiTheme="majorHAnsi" w:cstheme="majorBidi"/>
          <w:sz w:val="18"/>
          <w:szCs w:val="18"/>
          <w:lang w:val="es-ES"/>
        </w:rPr>
        <w:t>Enero: 26</w:t>
      </w:r>
    </w:p>
    <w:p w14:paraId="77F41167" w14:textId="54ED123B" w:rsidR="70113205" w:rsidRDefault="70113205" w:rsidP="6CDDC599">
      <w:pPr>
        <w:pStyle w:val="SemEspaamento"/>
        <w:rPr>
          <w:rFonts w:asciiTheme="majorHAnsi" w:hAnsiTheme="majorHAnsi" w:cstheme="majorBidi"/>
          <w:sz w:val="18"/>
          <w:szCs w:val="18"/>
          <w:lang w:val="es-ES"/>
        </w:rPr>
      </w:pPr>
      <w:r w:rsidRPr="6CDDC599">
        <w:rPr>
          <w:rFonts w:asciiTheme="majorHAnsi" w:hAnsiTheme="majorHAnsi" w:cstheme="majorBidi"/>
          <w:sz w:val="18"/>
          <w:szCs w:val="18"/>
          <w:lang w:val="es-ES"/>
        </w:rPr>
        <w:t>Febrero: 23</w:t>
      </w:r>
    </w:p>
    <w:p w14:paraId="03764676" w14:textId="77E849BC" w:rsidR="70113205" w:rsidRDefault="70113205" w:rsidP="6CDDC599">
      <w:pPr>
        <w:pStyle w:val="SemEspaamento"/>
        <w:rPr>
          <w:rFonts w:asciiTheme="majorHAnsi" w:hAnsiTheme="majorHAnsi" w:cstheme="majorBidi"/>
          <w:sz w:val="18"/>
          <w:szCs w:val="18"/>
          <w:lang w:val="es-ES"/>
        </w:rPr>
      </w:pPr>
      <w:r w:rsidRPr="6CDDC599">
        <w:rPr>
          <w:rFonts w:asciiTheme="majorHAnsi" w:hAnsiTheme="majorHAnsi" w:cstheme="majorBidi"/>
          <w:sz w:val="18"/>
          <w:szCs w:val="18"/>
          <w:lang w:val="es-ES"/>
        </w:rPr>
        <w:t>Marzo: 15, 29</w:t>
      </w:r>
    </w:p>
    <w:p w14:paraId="4928EC77" w14:textId="77777777" w:rsidR="00732F62" w:rsidRPr="00D34637" w:rsidRDefault="00732F62" w:rsidP="00732F62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</w:p>
    <w:p w14:paraId="4204647A" w14:textId="77777777" w:rsidR="00732F62" w:rsidRPr="00D34637" w:rsidRDefault="00732F62" w:rsidP="00732F62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w w:val="90"/>
          <w:sz w:val="18"/>
          <w:szCs w:val="18"/>
          <w:u w:val="single"/>
          <w:lang w:val="es-ES"/>
        </w:rPr>
        <w:t>**importante:</w:t>
      </w: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  <w:bookmarkStart w:id="0" w:name="_Hlk104966712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>Fechas, itinerarios y precios pueden cambiar sin aviso previo.</w:t>
      </w:r>
    </w:p>
    <w:p w14:paraId="3D8F6E98" w14:textId="77777777" w:rsidR="00732F62" w:rsidRPr="00D34637" w:rsidRDefault="00732F62" w:rsidP="00732F62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Para información actualizada, por favor consultar a </w:t>
      </w:r>
      <w:hyperlink r:id="rId12" w:history="1">
        <w:r w:rsidRPr="00D34637">
          <w:rPr>
            <w:rStyle w:val="Hiperligao"/>
            <w:rFonts w:asciiTheme="majorHAnsi" w:hAnsiTheme="majorHAnsi" w:cstheme="majorHAnsi"/>
            <w:w w:val="90"/>
            <w:sz w:val="18"/>
            <w:szCs w:val="18"/>
            <w:lang w:val="es-ES"/>
          </w:rPr>
          <w:t>www.americas-abreu.com</w:t>
        </w:r>
      </w:hyperlink>
      <w:bookmarkEnd w:id="0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</w:p>
    <w:p w14:paraId="71E38B9F" w14:textId="77777777" w:rsidR="001F24FC" w:rsidRDefault="001F24FC" w:rsidP="009A1CBA">
      <w:pPr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</w:p>
    <w:p w14:paraId="1541239B" w14:textId="40A5826E" w:rsidR="001F24FC" w:rsidRPr="001D1AA0" w:rsidRDefault="00073653" w:rsidP="001D1A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  <w:t>ITINERARIO</w:t>
      </w:r>
    </w:p>
    <w:p w14:paraId="1C12134D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bookmarkStart w:id="1" w:name="_Hlk72484979"/>
      <w:bookmarkStart w:id="2" w:name="_Hlk72485316"/>
      <w:bookmarkStart w:id="3" w:name="_Hlk72485948"/>
      <w:bookmarkStart w:id="4" w:name="_Hlk72492638"/>
      <w:bookmarkStart w:id="5" w:name="_Hlk72494910"/>
      <w:r w:rsidRPr="006E4618">
        <w:rPr>
          <w:rFonts w:asciiTheme="majorHAnsi" w:hAnsiTheme="majorHAnsi" w:cstheme="majorHAnsi"/>
          <w:b/>
          <w:sz w:val="18"/>
          <w:szCs w:val="18"/>
          <w:lang w:val="es-ES"/>
        </w:rPr>
        <w:t>DÍA 1 - LLEGADA A ROMA</w:t>
      </w:r>
    </w:p>
    <w:p w14:paraId="7C7B2AD0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E4618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Llegada al aeropuerto. Recepción y traslado al hotel </w:t>
      </w:r>
      <w:bookmarkStart w:id="6" w:name="_Hlk72490015"/>
      <w:bookmarkStart w:id="7" w:name="_Hlk72487483"/>
      <w:r w:rsidRPr="006E4618">
        <w:rPr>
          <w:rFonts w:asciiTheme="majorHAnsi" w:hAnsiTheme="majorHAnsi" w:cstheme="majorHAnsi"/>
          <w:bCs/>
          <w:sz w:val="18"/>
          <w:szCs w:val="18"/>
          <w:lang w:val="es-ES"/>
        </w:rPr>
        <w:t>(la mayoría de los hoteles en Europa solo aceptan la entrada después de las 2 pm).</w:t>
      </w:r>
      <w:bookmarkEnd w:id="6"/>
      <w:r w:rsidRPr="006E4618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</w:t>
      </w:r>
      <w:bookmarkEnd w:id="7"/>
      <w:r w:rsidRPr="006E4618">
        <w:rPr>
          <w:rFonts w:asciiTheme="majorHAnsi" w:hAnsiTheme="majorHAnsi" w:cstheme="majorHAnsi"/>
          <w:bCs/>
          <w:sz w:val="18"/>
          <w:szCs w:val="18"/>
          <w:lang w:val="es-ES"/>
        </w:rPr>
        <w:t>Tiempo libre.</w:t>
      </w:r>
    </w:p>
    <w:p w14:paraId="1C267676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</w:p>
    <w:p w14:paraId="0A9B3AF4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bookmarkStart w:id="8" w:name="_Hlk72487524"/>
      <w:bookmarkStart w:id="9" w:name="_Hlk72487923"/>
      <w:bookmarkStart w:id="10" w:name="_Hlk72495769"/>
      <w:bookmarkEnd w:id="1"/>
      <w:bookmarkEnd w:id="2"/>
      <w:r w:rsidRPr="006E4618">
        <w:rPr>
          <w:rFonts w:asciiTheme="majorHAnsi" w:hAnsiTheme="majorHAnsi" w:cstheme="majorHAnsi"/>
          <w:b/>
          <w:sz w:val="18"/>
          <w:szCs w:val="18"/>
          <w:lang w:val="es-ES"/>
        </w:rPr>
        <w:t>DÍA 2 - ROMA</w:t>
      </w:r>
    </w:p>
    <w:p w14:paraId="00314AF5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E4618">
        <w:rPr>
          <w:rFonts w:asciiTheme="majorHAnsi" w:hAnsiTheme="majorHAnsi" w:cstheme="majorHAnsi"/>
          <w:bCs/>
          <w:sz w:val="18"/>
          <w:szCs w:val="18"/>
          <w:lang w:val="es-ES"/>
        </w:rPr>
        <w:t>Salida para visita panorámica de la “ciudad eterna”. Tarde y noche libres para actividades personales. Consulte los tours opcionales del día.</w:t>
      </w:r>
    </w:p>
    <w:p w14:paraId="7E1541D6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108BAEB9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6E4618">
        <w:rPr>
          <w:rFonts w:asciiTheme="majorHAnsi" w:hAnsiTheme="majorHAnsi" w:cstheme="majorHAnsi"/>
          <w:b/>
          <w:sz w:val="18"/>
          <w:szCs w:val="18"/>
          <w:lang w:val="es-ES"/>
        </w:rPr>
        <w:t>DÍA 3 - ROMA</w:t>
      </w:r>
    </w:p>
    <w:p w14:paraId="59BABA5C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E4618">
        <w:rPr>
          <w:rFonts w:asciiTheme="majorHAnsi" w:hAnsiTheme="majorHAnsi" w:cstheme="majorHAnsi"/>
          <w:bCs/>
          <w:sz w:val="18"/>
          <w:szCs w:val="18"/>
          <w:lang w:val="es-ES"/>
        </w:rPr>
        <w:t>Día totalmente libre para disfrutar de la capital italiana. Consulte los tours opcionales del día.</w:t>
      </w:r>
    </w:p>
    <w:bookmarkEnd w:id="3"/>
    <w:p w14:paraId="6B8C3C60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7DF530B9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6E4618">
        <w:rPr>
          <w:rFonts w:asciiTheme="majorHAnsi" w:hAnsiTheme="majorHAnsi" w:cstheme="majorHAnsi"/>
          <w:b/>
          <w:sz w:val="18"/>
          <w:szCs w:val="18"/>
          <w:lang w:val="es-ES"/>
        </w:rPr>
        <w:t>DÍA 4 - ROMA&gt; ASÍS&gt; FLORENCIA</w:t>
      </w:r>
    </w:p>
    <w:p w14:paraId="425B212B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E4618">
        <w:rPr>
          <w:rFonts w:asciiTheme="majorHAnsi" w:hAnsiTheme="majorHAnsi" w:cstheme="majorHAnsi"/>
          <w:bCs/>
          <w:sz w:val="18"/>
          <w:szCs w:val="18"/>
          <w:lang w:val="es-ES"/>
        </w:rPr>
        <w:t>Salida hacia Asís. Llegada y visita de la Basílica donde se encuentra la tumba de San Francisco. Continuación del viaje a Florencia. Visita a pie de esta inolvidable ciudad.</w:t>
      </w:r>
    </w:p>
    <w:p w14:paraId="3D14411E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4D12F536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6E4618">
        <w:rPr>
          <w:rFonts w:asciiTheme="majorHAnsi" w:hAnsiTheme="majorHAnsi" w:cstheme="majorHAnsi"/>
          <w:b/>
          <w:sz w:val="18"/>
          <w:szCs w:val="18"/>
          <w:lang w:val="es-ES"/>
        </w:rPr>
        <w:t>DÍA 5 - FLORENCIA</w:t>
      </w:r>
    </w:p>
    <w:p w14:paraId="6B56063C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E4618">
        <w:rPr>
          <w:rFonts w:asciiTheme="majorHAnsi" w:hAnsiTheme="majorHAnsi" w:cstheme="majorHAnsi"/>
          <w:bCs/>
          <w:sz w:val="18"/>
          <w:szCs w:val="18"/>
          <w:lang w:val="es-ES"/>
        </w:rPr>
        <w:t>Desayuno en el hotel. Día totalmente libre para disfrutar de esta ciudad. Consulte los tours opcionales del día.</w:t>
      </w:r>
    </w:p>
    <w:p w14:paraId="5E3A2208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77387F05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6E4618">
        <w:rPr>
          <w:rFonts w:asciiTheme="majorHAnsi" w:hAnsiTheme="majorHAnsi" w:cstheme="majorHAnsi"/>
          <w:b/>
          <w:bCs/>
          <w:sz w:val="18"/>
          <w:szCs w:val="18"/>
          <w:lang w:val="es-ES"/>
        </w:rPr>
        <w:t>DÍA 6 - FLORENCIA&gt; VENECIA (MESTRE)</w:t>
      </w:r>
    </w:p>
    <w:p w14:paraId="4D6DD528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"/>
        </w:rPr>
      </w:pPr>
      <w:r w:rsidRPr="006E4618">
        <w:rPr>
          <w:rFonts w:asciiTheme="majorHAnsi" w:hAnsiTheme="majorHAnsi" w:cstheme="majorHAnsi"/>
          <w:bCs/>
          <w:sz w:val="18"/>
          <w:szCs w:val="18"/>
          <w:lang w:val="es-ES"/>
        </w:rPr>
        <w:t>S</w:t>
      </w:r>
      <w:r w:rsidRPr="006E4618">
        <w:rPr>
          <w:rFonts w:asciiTheme="majorHAnsi" w:hAnsiTheme="majorHAnsi" w:cstheme="majorHAnsi"/>
          <w:bCs/>
          <w:sz w:val="18"/>
          <w:szCs w:val="18"/>
          <w:lang w:val="es"/>
        </w:rPr>
        <w:t>alida hacia Venecia. Llegada a Mestre y viaje en barco hacia la Plaza de San Marcos. Tiempo libre.</w:t>
      </w:r>
    </w:p>
    <w:p w14:paraId="61BA1FC4" w14:textId="77777777" w:rsid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09974091" w14:textId="6A8DEC96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6E4618">
        <w:rPr>
          <w:rFonts w:asciiTheme="majorHAnsi" w:hAnsiTheme="majorHAnsi" w:cstheme="majorHAnsi"/>
          <w:b/>
          <w:sz w:val="18"/>
          <w:szCs w:val="18"/>
          <w:lang w:val="es-ES"/>
        </w:rPr>
        <w:t>DÍA 7 – VENECIA (MESTRE) &gt; PADUA&gt; SIRMIONE&gt; MILÁN</w:t>
      </w:r>
    </w:p>
    <w:p w14:paraId="0A94B6C6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E4618">
        <w:rPr>
          <w:rFonts w:asciiTheme="majorHAnsi" w:hAnsiTheme="majorHAnsi" w:cstheme="majorHAnsi"/>
          <w:bCs/>
          <w:sz w:val="18"/>
          <w:szCs w:val="18"/>
          <w:lang w:val="es-ES"/>
        </w:rPr>
        <w:t>Llegada a Padua y visita de la Basílica y de la tumba de San Antonio. Continuación hacia Sirmione, en las orillas del Lago</w:t>
      </w:r>
      <w:r w:rsidRPr="006E4618">
        <w:rPr>
          <w:rFonts w:asciiTheme="majorHAnsi" w:hAnsiTheme="majorHAnsi" w:cstheme="majorHAnsi"/>
          <w:b/>
          <w:sz w:val="18"/>
          <w:szCs w:val="18"/>
          <w:lang w:val="es-ES"/>
        </w:rPr>
        <w:t xml:space="preserve"> </w:t>
      </w:r>
      <w:r w:rsidRPr="006E4618">
        <w:rPr>
          <w:rFonts w:asciiTheme="majorHAnsi" w:hAnsiTheme="majorHAnsi" w:cstheme="majorHAnsi"/>
          <w:bCs/>
          <w:sz w:val="18"/>
          <w:szCs w:val="18"/>
          <w:lang w:val="es-ES"/>
        </w:rPr>
        <w:t>de Garda. Tiempo libre. Continuación hacia Milán. Llegada y breve visita a pie en el centro. Tiempo libre.</w:t>
      </w:r>
    </w:p>
    <w:p w14:paraId="063470F9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24DEA5EC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6E4618">
        <w:rPr>
          <w:rFonts w:asciiTheme="majorHAnsi" w:hAnsiTheme="majorHAnsi" w:cstheme="majorHAnsi"/>
          <w:b/>
          <w:bCs/>
          <w:sz w:val="18"/>
          <w:szCs w:val="18"/>
          <w:lang w:val="es-ES"/>
        </w:rPr>
        <w:t xml:space="preserve">DÍA 8 - MILÁN&gt; LAGO DE COMO&gt; TÚNEL DE SAN GOTARDO&gt; LUCERNA &gt; ZÚRICH </w:t>
      </w:r>
    </w:p>
    <w:p w14:paraId="0C9021AF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"/>
        </w:rPr>
      </w:pPr>
      <w:r w:rsidRPr="006E4618">
        <w:rPr>
          <w:rFonts w:asciiTheme="majorHAnsi" w:hAnsiTheme="majorHAnsi" w:cstheme="majorHAnsi"/>
          <w:bCs/>
          <w:sz w:val="18"/>
          <w:szCs w:val="18"/>
          <w:lang w:val="es"/>
        </w:rPr>
        <w:t xml:space="preserve">Salida de Milán y entrada en la Suiza italiana. Viajaremos a través de una de las regiones más bellas de Europa. Llegada a Lucerna, encantadora ciudad a orillas del Lago de los Cuatro Cantones.  Tiempo libre. Continuación hacia Zúrich. </w:t>
      </w:r>
    </w:p>
    <w:p w14:paraId="040E5618" w14:textId="77777777" w:rsid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1068ECFA" w14:textId="3C6183E9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6E4618">
        <w:rPr>
          <w:rFonts w:asciiTheme="majorHAnsi" w:hAnsiTheme="majorHAnsi" w:cstheme="majorHAnsi"/>
          <w:b/>
          <w:sz w:val="18"/>
          <w:szCs w:val="18"/>
          <w:lang w:val="es-ES"/>
        </w:rPr>
        <w:t>DÍA 9 – ZÚRICH &gt; PARÍS</w:t>
      </w:r>
    </w:p>
    <w:p w14:paraId="2457E15A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E4618">
        <w:rPr>
          <w:rFonts w:asciiTheme="majorHAnsi" w:hAnsiTheme="majorHAnsi" w:cstheme="majorHAnsi"/>
          <w:bCs/>
          <w:sz w:val="18"/>
          <w:szCs w:val="18"/>
          <w:lang w:val="es-ES"/>
        </w:rPr>
        <w:t>Después del desayuno, continuación del viaje y entrada en Francia. Llegada a Paris. Hospedaje.</w:t>
      </w:r>
    </w:p>
    <w:p w14:paraId="5A6D0BD1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246B2DC4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bookmarkStart w:id="11" w:name="_Hlk72506173"/>
      <w:bookmarkStart w:id="12" w:name="_Hlk72489149"/>
      <w:r w:rsidRPr="006E4618">
        <w:rPr>
          <w:rFonts w:asciiTheme="majorHAnsi" w:hAnsiTheme="majorHAnsi" w:cstheme="majorHAnsi"/>
          <w:b/>
          <w:sz w:val="18"/>
          <w:szCs w:val="18"/>
          <w:lang w:val="es-ES"/>
        </w:rPr>
        <w:t>DÍA 10 - PARÍS</w:t>
      </w:r>
    </w:p>
    <w:p w14:paraId="3EC76DB4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E4618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Recorrido panorámico de la ciudad. Tarde libre para actividades personales o tours opcionales. Consulte los tours opcionales del día. </w:t>
      </w:r>
    </w:p>
    <w:p w14:paraId="03C86065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3926B98A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6E4618">
        <w:rPr>
          <w:rFonts w:asciiTheme="majorHAnsi" w:hAnsiTheme="majorHAnsi" w:cstheme="majorHAnsi"/>
          <w:b/>
          <w:sz w:val="18"/>
          <w:szCs w:val="18"/>
          <w:lang w:val="es-ES"/>
        </w:rPr>
        <w:t>DÍA 11 - PARÍS</w:t>
      </w:r>
    </w:p>
    <w:p w14:paraId="1DA8BB7A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E4618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Día libre para vivir París. Disfrute un poco más de lo que París tiene para ofrecer. </w:t>
      </w:r>
      <w:bookmarkStart w:id="13" w:name="_Hlk107932090"/>
      <w:r w:rsidRPr="006E4618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Consulte los tours opcionales del día. </w:t>
      </w:r>
      <w:bookmarkEnd w:id="4"/>
      <w:bookmarkEnd w:id="8"/>
    </w:p>
    <w:p w14:paraId="6D2CF0B7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bookmarkEnd w:id="13"/>
    <w:p w14:paraId="2F3049DA" w14:textId="77777777" w:rsid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6960307B" w14:textId="46B880C1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6E4618">
        <w:rPr>
          <w:rFonts w:asciiTheme="majorHAnsi" w:hAnsiTheme="majorHAnsi" w:cstheme="majorHAnsi"/>
          <w:b/>
          <w:sz w:val="18"/>
          <w:szCs w:val="18"/>
          <w:lang w:val="es-ES"/>
        </w:rPr>
        <w:t>DÍA 12 - PARÍS&gt; LONDRES</w:t>
      </w:r>
    </w:p>
    <w:p w14:paraId="2A30D18D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E4618">
        <w:rPr>
          <w:rFonts w:asciiTheme="majorHAnsi" w:hAnsiTheme="majorHAnsi" w:cstheme="majorHAnsi"/>
          <w:bCs/>
          <w:sz w:val="18"/>
          <w:szCs w:val="18"/>
          <w:lang w:val="es-ES"/>
        </w:rPr>
        <w:t>Salida hacia Calais para cruzar el famoso Canal de la Mancha. A la llegada a Inglaterra, viajaremos en autobús hacia Londres. Llegada y tiempo libre.</w:t>
      </w:r>
    </w:p>
    <w:p w14:paraId="2DE3D328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18288392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bookmarkStart w:id="14" w:name="_Hlk72490078"/>
      <w:r w:rsidRPr="006E4618">
        <w:rPr>
          <w:rFonts w:asciiTheme="majorHAnsi" w:hAnsiTheme="majorHAnsi" w:cstheme="majorHAnsi"/>
          <w:b/>
          <w:sz w:val="18"/>
          <w:szCs w:val="18"/>
          <w:lang w:val="es-ES"/>
        </w:rPr>
        <w:t>DÍA 13 - LONDRES</w:t>
      </w:r>
    </w:p>
    <w:p w14:paraId="654C29F0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E4618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Salida para un recorrido panorámico de la ciudad. Tarde y noche libres para actividades personales o para participar en nuestros tours opcionales. Consulte su guía. </w:t>
      </w:r>
    </w:p>
    <w:p w14:paraId="35F1DB57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1A787BD0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6E4618">
        <w:rPr>
          <w:rFonts w:asciiTheme="majorHAnsi" w:hAnsiTheme="majorHAnsi" w:cstheme="majorHAnsi"/>
          <w:b/>
          <w:sz w:val="18"/>
          <w:szCs w:val="18"/>
          <w:lang w:val="es-ES"/>
        </w:rPr>
        <w:t>DÍA 14- LONDRES</w:t>
      </w:r>
    </w:p>
    <w:p w14:paraId="1B32A0EC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E4618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Día libre para descubrir mejor Londres. Consulte los tours opcionales del día. </w:t>
      </w:r>
      <w:bookmarkEnd w:id="5"/>
      <w:bookmarkEnd w:id="9"/>
      <w:bookmarkEnd w:id="11"/>
    </w:p>
    <w:p w14:paraId="629E107A" w14:textId="77777777" w:rsid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005446B8" w14:textId="24260BC3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6E4618">
        <w:rPr>
          <w:rFonts w:asciiTheme="majorHAnsi" w:hAnsiTheme="majorHAnsi" w:cstheme="majorHAnsi"/>
          <w:b/>
          <w:sz w:val="18"/>
          <w:szCs w:val="18"/>
          <w:lang w:val="es-ES"/>
        </w:rPr>
        <w:t>DÍA 15 -</w:t>
      </w:r>
      <w:bookmarkEnd w:id="10"/>
      <w:bookmarkEnd w:id="12"/>
      <w:bookmarkEnd w:id="14"/>
      <w:r w:rsidRPr="006E4618">
        <w:rPr>
          <w:rFonts w:asciiTheme="majorHAnsi" w:hAnsiTheme="majorHAnsi" w:cstheme="majorHAnsi"/>
          <w:b/>
          <w:sz w:val="18"/>
          <w:szCs w:val="18"/>
          <w:lang w:val="es-ES"/>
        </w:rPr>
        <w:t>SALIDA DESDE LONDRES</w:t>
      </w:r>
    </w:p>
    <w:p w14:paraId="3C29B12C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E4618">
        <w:rPr>
          <w:rFonts w:asciiTheme="majorHAnsi" w:hAnsiTheme="majorHAnsi" w:cstheme="majorHAnsi"/>
          <w:bCs/>
          <w:sz w:val="18"/>
          <w:szCs w:val="18"/>
          <w:lang w:val="es-ES"/>
        </w:rPr>
        <w:t>Los servicios del hotel terminan con el desayuno (la habitación puede permanecer ocupada hasta las 10 o las 12 de la mañana, según las reglas de cada hotel). Tiempo libre hasta el traslado al aeropuerto. Feliz viaje de regreso.</w:t>
      </w:r>
    </w:p>
    <w:p w14:paraId="267EC4E5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68545A3C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6E4618">
        <w:rPr>
          <w:rFonts w:asciiTheme="majorHAnsi" w:hAnsiTheme="majorHAnsi" w:cstheme="majorHAnsi"/>
          <w:b/>
          <w:sz w:val="18"/>
          <w:szCs w:val="18"/>
          <w:lang w:val="es-ES"/>
        </w:rPr>
        <w:t>SERVICIOS INCLUIDOS:</w:t>
      </w:r>
    </w:p>
    <w:p w14:paraId="07168FDC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E4618">
        <w:rPr>
          <w:rFonts w:asciiTheme="majorHAnsi" w:hAnsiTheme="majorHAnsi" w:cstheme="majorHAnsi"/>
          <w:bCs/>
          <w:sz w:val="18"/>
          <w:szCs w:val="18"/>
          <w:lang w:val="es-ES"/>
        </w:rPr>
        <w:t>- 14 desayunos;</w:t>
      </w:r>
    </w:p>
    <w:p w14:paraId="07999928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E4618">
        <w:rPr>
          <w:rFonts w:asciiTheme="majorHAnsi" w:hAnsiTheme="majorHAnsi" w:cstheme="majorHAnsi"/>
          <w:bCs/>
          <w:sz w:val="18"/>
          <w:szCs w:val="18"/>
          <w:lang w:val="es-ES"/>
        </w:rPr>
        <w:t>- Circuito en autobús de turismo;</w:t>
      </w:r>
    </w:p>
    <w:p w14:paraId="2A9549C8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E4618">
        <w:rPr>
          <w:rFonts w:asciiTheme="majorHAnsi" w:hAnsiTheme="majorHAnsi" w:cstheme="majorHAnsi"/>
          <w:bCs/>
          <w:sz w:val="18"/>
          <w:szCs w:val="18"/>
          <w:lang w:val="es-ES"/>
        </w:rPr>
        <w:t>- Traslados de llegada y salida (los traslados solo se incluyen si recibimos información de vuelo con más de 15 días de anticipación);</w:t>
      </w:r>
    </w:p>
    <w:p w14:paraId="3C3C449D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E4618">
        <w:rPr>
          <w:rFonts w:asciiTheme="majorHAnsi" w:hAnsiTheme="majorHAnsi" w:cstheme="majorHAnsi"/>
          <w:bCs/>
          <w:sz w:val="18"/>
          <w:szCs w:val="18"/>
          <w:lang w:val="es-ES"/>
        </w:rPr>
        <w:t>- Estancia en habitaciones dobles en los hoteles mencionados;</w:t>
      </w:r>
    </w:p>
    <w:p w14:paraId="6F211565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E4618">
        <w:rPr>
          <w:rFonts w:asciiTheme="majorHAnsi" w:hAnsiTheme="majorHAnsi" w:cstheme="majorHAnsi"/>
          <w:bCs/>
          <w:sz w:val="18"/>
          <w:szCs w:val="18"/>
          <w:lang w:val="es-ES"/>
        </w:rPr>
        <w:t>- Tasas hoteleras y de servicios;</w:t>
      </w:r>
    </w:p>
    <w:p w14:paraId="633EC624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"/>
        </w:rPr>
      </w:pPr>
      <w:r w:rsidRPr="006E4618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- </w:t>
      </w:r>
      <w:r w:rsidRPr="006E4618">
        <w:rPr>
          <w:rFonts w:asciiTheme="majorHAnsi" w:hAnsiTheme="majorHAnsi" w:cstheme="majorHAnsi"/>
          <w:bCs/>
          <w:sz w:val="18"/>
          <w:szCs w:val="18"/>
          <w:lang w:val="es"/>
        </w:rPr>
        <w:t>Servicio de maleteros en la salida de los hoteles (1 maleta por persona);</w:t>
      </w:r>
    </w:p>
    <w:p w14:paraId="7A44360E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E4618">
        <w:rPr>
          <w:rFonts w:asciiTheme="majorHAnsi" w:hAnsiTheme="majorHAnsi" w:cstheme="majorHAnsi"/>
          <w:bCs/>
          <w:sz w:val="18"/>
          <w:szCs w:val="18"/>
          <w:lang w:val="es"/>
        </w:rPr>
        <w:t xml:space="preserve">- </w:t>
      </w:r>
      <w:r w:rsidRPr="006E4618">
        <w:rPr>
          <w:rFonts w:asciiTheme="majorHAnsi" w:hAnsiTheme="majorHAnsi" w:cstheme="majorHAnsi"/>
          <w:bCs/>
          <w:sz w:val="18"/>
          <w:szCs w:val="18"/>
          <w:lang w:val="es-ES"/>
        </w:rPr>
        <w:t>Acompañamiento en todo el circuito por un guía bilingüe Abreu (portugués y español);</w:t>
      </w:r>
    </w:p>
    <w:p w14:paraId="25DAB544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E4618">
        <w:rPr>
          <w:rFonts w:asciiTheme="majorHAnsi" w:hAnsiTheme="majorHAnsi" w:cstheme="majorHAnsi"/>
          <w:bCs/>
          <w:sz w:val="18"/>
          <w:szCs w:val="18"/>
          <w:lang w:val="es-ES"/>
        </w:rPr>
        <w:t>- Visitas de ciudad (incluidas) con guía local Roma, Asís, Florencia, París, Londres;</w:t>
      </w:r>
    </w:p>
    <w:p w14:paraId="5268C70C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E4618">
        <w:rPr>
          <w:rFonts w:asciiTheme="majorHAnsi" w:hAnsiTheme="majorHAnsi" w:cstheme="majorHAnsi"/>
          <w:bCs/>
          <w:sz w:val="18"/>
          <w:szCs w:val="18"/>
          <w:lang w:val="es-ES"/>
        </w:rPr>
        <w:t>- Otras ciudades y lugares comentados por nuestro guía: Venecia, Padua, Sirmione, Milán, Lago de Como, Locarno, Lucerna;</w:t>
      </w:r>
    </w:p>
    <w:p w14:paraId="18A8ECEE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E4618">
        <w:rPr>
          <w:rFonts w:asciiTheme="majorHAnsi" w:hAnsiTheme="majorHAnsi" w:cstheme="majorHAnsi"/>
          <w:bCs/>
          <w:sz w:val="18"/>
          <w:szCs w:val="18"/>
          <w:lang w:val="es-ES"/>
        </w:rPr>
        <w:t>- Entradas a museos y monumentos según el itinerario: Basílica de Santo Antônio;</w:t>
      </w:r>
    </w:p>
    <w:p w14:paraId="23962A93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E4618">
        <w:rPr>
          <w:rFonts w:asciiTheme="majorHAnsi" w:hAnsiTheme="majorHAnsi" w:cstheme="majorHAnsi"/>
          <w:bCs/>
          <w:sz w:val="18"/>
          <w:szCs w:val="18"/>
          <w:lang w:val="es-ES"/>
        </w:rPr>
        <w:t>- Viaje en barco hacia Venecia;</w:t>
      </w:r>
    </w:p>
    <w:p w14:paraId="52EC0126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E4618">
        <w:rPr>
          <w:rFonts w:asciiTheme="majorHAnsi" w:hAnsiTheme="majorHAnsi" w:cstheme="majorHAnsi"/>
          <w:bCs/>
          <w:sz w:val="18"/>
          <w:szCs w:val="18"/>
          <w:lang w:val="es-ES"/>
        </w:rPr>
        <w:t>- Travesía del Canal de la Mancha en tren o ferry;</w:t>
      </w:r>
    </w:p>
    <w:p w14:paraId="42F4EE0A" w14:textId="77777777" w:rsidR="006E4618" w:rsidRPr="006E4618" w:rsidRDefault="006E4618" w:rsidP="006E4618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E4618">
        <w:rPr>
          <w:rFonts w:asciiTheme="majorHAnsi" w:hAnsiTheme="majorHAnsi" w:cstheme="majorHAnsi"/>
          <w:bCs/>
          <w:sz w:val="18"/>
          <w:szCs w:val="18"/>
          <w:lang w:val="es-ES"/>
        </w:rPr>
        <w:t>- Auriculares para mayor comodidad durante las visitas.</w:t>
      </w:r>
    </w:p>
    <w:p w14:paraId="24170C10" w14:textId="77777777" w:rsidR="006E4618" w:rsidRPr="00401FAE" w:rsidRDefault="006E4618" w:rsidP="001F24FC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</w:p>
    <w:p w14:paraId="13625930" w14:textId="77777777" w:rsidR="00B5480B" w:rsidRPr="00D34637" w:rsidRDefault="00B5480B" w:rsidP="00B5480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highlight w:val="lightGray"/>
          <w:lang w:val="es-ES" w:eastAsia="pt-PT"/>
        </w:rPr>
        <w:t>Servicios excluidos:</w:t>
      </w:r>
    </w:p>
    <w:p w14:paraId="3F04314C" w14:textId="77777777" w:rsidR="00B5480B" w:rsidRPr="00D34637" w:rsidRDefault="00B5480B" w:rsidP="00B5480B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Todos aquellos servicios que no se encuentren debidamente especificados en los “SERVICIOS INCLUIDOS”. </w:t>
      </w:r>
    </w:p>
    <w:p w14:paraId="56132965" w14:textId="77777777" w:rsidR="007863F5" w:rsidRPr="00D34637" w:rsidRDefault="007863F5" w:rsidP="007863F5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</w:pPr>
    </w:p>
    <w:p w14:paraId="3827E760" w14:textId="77777777" w:rsidR="007863F5" w:rsidRPr="00D34637" w:rsidRDefault="007863F5" w:rsidP="007863F5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TABLA DE PRECIOS:</w:t>
      </w:r>
    </w:p>
    <w:p w14:paraId="6DE425FD" w14:textId="7E140272" w:rsidR="007863F5" w:rsidRDefault="007863F5" w:rsidP="007863F5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Precios por persona en USD - PARTE TERRESTRE:</w:t>
      </w:r>
    </w:p>
    <w:p w14:paraId="2E56FDF4" w14:textId="52F1A107" w:rsidR="000701F7" w:rsidRDefault="000701F7" w:rsidP="007863F5">
      <w:pPr>
        <w:spacing w:after="0" w:line="240" w:lineRule="auto"/>
        <w:jc w:val="both"/>
        <w:rPr>
          <w:rFonts w:asciiTheme="majorHAnsi" w:eastAsia="Times New Roman" w:hAnsiTheme="majorHAnsi" w:cstheme="majorHAnsi"/>
          <w:noProof/>
          <w:sz w:val="18"/>
          <w:szCs w:val="18"/>
          <w:lang w:val="es-ES" w:eastAsia="pt-PT"/>
        </w:rPr>
      </w:pPr>
    </w:p>
    <w:p w14:paraId="2278D16C" w14:textId="27C478F1" w:rsidR="001E0602" w:rsidRPr="00D34637" w:rsidRDefault="4AFF3726" w:rsidP="7501DA16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A96D21B" wp14:editId="09F35C8A">
            <wp:extent cx="5895975" cy="651014"/>
            <wp:effectExtent l="0" t="0" r="0" b="0"/>
            <wp:docPr id="1004948184" name="Imagem 1004948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65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24C20" w14:textId="77777777" w:rsidR="007863F5" w:rsidRPr="00D34637" w:rsidRDefault="007863F5" w:rsidP="007863F5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7D3844CF" w14:textId="49036871" w:rsidR="007A4B3A" w:rsidRPr="007A4B3A" w:rsidRDefault="007863F5" w:rsidP="007863F5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11479E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NUESTROS HOTELES PREVISTOS O SIMILARES:</w:t>
      </w:r>
    </w:p>
    <w:p w14:paraId="2062114F" w14:textId="6C1EAFCD" w:rsidR="007A4B3A" w:rsidRPr="00231099" w:rsidRDefault="007A4B3A" w:rsidP="007A4B3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231099">
        <w:rPr>
          <w:rFonts w:asciiTheme="majorHAnsi" w:hAnsiTheme="majorHAnsi" w:cstheme="majorHAnsi"/>
          <w:b/>
          <w:bCs/>
          <w:sz w:val="18"/>
          <w:szCs w:val="18"/>
          <w:lang w:val="es-ES"/>
        </w:rPr>
        <w:t>ROMA</w:t>
      </w:r>
    </w:p>
    <w:p w14:paraId="0B20501D" w14:textId="1C6BB6EC" w:rsidR="007A4B3A" w:rsidRPr="00231099" w:rsidRDefault="007A4B3A" w:rsidP="007A4B3A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231099">
        <w:rPr>
          <w:rFonts w:asciiTheme="majorHAnsi" w:hAnsiTheme="majorHAnsi" w:cstheme="majorHAnsi"/>
          <w:sz w:val="18"/>
          <w:szCs w:val="18"/>
          <w:lang w:val="es-ES"/>
        </w:rPr>
        <w:t xml:space="preserve">Bw Blu Hotel Roma </w:t>
      </w:r>
      <w:r w:rsidRPr="00231099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71AE2826" w14:textId="1BBA5176" w:rsidR="007A4B3A" w:rsidRPr="00231099" w:rsidRDefault="007A4B3A" w:rsidP="007A4B3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231099">
        <w:rPr>
          <w:rFonts w:asciiTheme="majorHAnsi" w:hAnsiTheme="majorHAnsi" w:cstheme="majorHAnsi"/>
          <w:b/>
          <w:bCs/>
          <w:sz w:val="18"/>
          <w:szCs w:val="18"/>
          <w:lang w:val="es-ES"/>
        </w:rPr>
        <w:t>FLORENCIA</w:t>
      </w:r>
    </w:p>
    <w:p w14:paraId="15DE6EA1" w14:textId="6B5530EE" w:rsidR="007A4B3A" w:rsidRPr="00231099" w:rsidRDefault="007A4B3A" w:rsidP="007A4B3A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231099">
        <w:rPr>
          <w:rFonts w:asciiTheme="majorHAnsi" w:hAnsiTheme="majorHAnsi" w:cstheme="majorHAnsi"/>
          <w:sz w:val="18"/>
          <w:szCs w:val="18"/>
          <w:lang w:val="es-ES"/>
        </w:rPr>
        <w:t xml:space="preserve">Nilhotel </w:t>
      </w:r>
      <w:r w:rsidRPr="00231099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1146CD90" w14:textId="10C64A92" w:rsidR="007A4B3A" w:rsidRPr="00231099" w:rsidRDefault="007A4B3A" w:rsidP="007A4B3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231099">
        <w:rPr>
          <w:rFonts w:asciiTheme="majorHAnsi" w:hAnsiTheme="majorHAnsi" w:cstheme="majorHAnsi"/>
          <w:b/>
          <w:bCs/>
          <w:sz w:val="18"/>
          <w:szCs w:val="18"/>
          <w:lang w:val="es-ES"/>
        </w:rPr>
        <w:t>VENECIA (MESTRE)</w:t>
      </w:r>
    </w:p>
    <w:p w14:paraId="56E9F410" w14:textId="3E431951" w:rsidR="007A4B3A" w:rsidRPr="00231099" w:rsidRDefault="007A4B3A" w:rsidP="007A4B3A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231099">
        <w:rPr>
          <w:rFonts w:asciiTheme="majorHAnsi" w:hAnsiTheme="majorHAnsi" w:cstheme="majorHAnsi"/>
          <w:sz w:val="18"/>
          <w:szCs w:val="18"/>
          <w:lang w:val="es-ES"/>
        </w:rPr>
        <w:t xml:space="preserve">Leonardo Royal Hotel Venice Mestre </w:t>
      </w:r>
      <w:r w:rsidRPr="00231099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6844DE2E" w14:textId="6D6BC14E" w:rsidR="007A4B3A" w:rsidRPr="00231099" w:rsidRDefault="007A4B3A" w:rsidP="007A4B3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231099">
        <w:rPr>
          <w:rFonts w:asciiTheme="majorHAnsi" w:hAnsiTheme="majorHAnsi" w:cstheme="majorHAnsi"/>
          <w:b/>
          <w:bCs/>
          <w:sz w:val="18"/>
          <w:szCs w:val="18"/>
          <w:lang w:val="es-ES"/>
        </w:rPr>
        <w:t>MILÁN</w:t>
      </w:r>
    </w:p>
    <w:p w14:paraId="79AA4670" w14:textId="2F2EFFD5" w:rsidR="007A4B3A" w:rsidRPr="00231099" w:rsidRDefault="007A4B3A" w:rsidP="007A4B3A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231099">
        <w:rPr>
          <w:rFonts w:asciiTheme="majorHAnsi" w:hAnsiTheme="majorHAnsi" w:cstheme="majorHAnsi"/>
          <w:sz w:val="18"/>
          <w:szCs w:val="18"/>
          <w:lang w:val="es-ES"/>
        </w:rPr>
        <w:t xml:space="preserve">Starhotels Tourist </w:t>
      </w:r>
      <w:r w:rsidRPr="00231099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085C59CC" w14:textId="77777777" w:rsidR="007A4B3A" w:rsidRPr="007A4B3A" w:rsidRDefault="007A4B3A" w:rsidP="007A4B3A">
      <w:pPr>
        <w:spacing w:after="0" w:line="240" w:lineRule="auto"/>
        <w:rPr>
          <w:rFonts w:asciiTheme="majorHAnsi" w:hAnsiTheme="majorHAnsi" w:cstheme="majorHAnsi"/>
          <w:b/>
          <w:sz w:val="18"/>
          <w:szCs w:val="18"/>
          <w:lang w:val="en-US"/>
        </w:rPr>
      </w:pPr>
      <w:r w:rsidRPr="007A4B3A">
        <w:rPr>
          <w:rFonts w:asciiTheme="majorHAnsi" w:hAnsiTheme="majorHAnsi" w:cstheme="majorHAnsi"/>
          <w:b/>
          <w:sz w:val="18"/>
          <w:szCs w:val="18"/>
          <w:lang w:val="en-US"/>
        </w:rPr>
        <w:t xml:space="preserve">ZÚRICH </w:t>
      </w:r>
    </w:p>
    <w:p w14:paraId="390A3F54" w14:textId="07F2CAD7" w:rsidR="007A4B3A" w:rsidRPr="007A4B3A" w:rsidRDefault="007A4B3A" w:rsidP="007A4B3A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7A4B3A">
        <w:rPr>
          <w:rFonts w:asciiTheme="majorHAnsi" w:hAnsiTheme="majorHAnsi" w:cstheme="majorHAnsi"/>
          <w:sz w:val="18"/>
          <w:szCs w:val="18"/>
          <w:lang w:val="en-US"/>
        </w:rPr>
        <w:t>Holiday Inn Zurich Mess</w:t>
      </w:r>
      <w:r w:rsidRPr="0011479E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Pr="0011479E">
        <w:rPr>
          <w:rFonts w:ascii="Segoe UI Symbol" w:hAnsi="Segoe UI Symbol" w:cs="Segoe UI Symbol"/>
          <w:sz w:val="18"/>
          <w:szCs w:val="18"/>
          <w:lang w:val="en-US"/>
        </w:rPr>
        <w:t>★★★★</w:t>
      </w:r>
    </w:p>
    <w:p w14:paraId="1880982E" w14:textId="77777777" w:rsidR="007A4B3A" w:rsidRDefault="007A4B3A" w:rsidP="007A4B3A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231099">
        <w:rPr>
          <w:rFonts w:asciiTheme="majorHAnsi" w:hAnsiTheme="majorHAnsi" w:cstheme="majorHAnsi"/>
          <w:b/>
          <w:sz w:val="18"/>
          <w:szCs w:val="18"/>
          <w:lang w:val="en-US"/>
        </w:rPr>
        <w:t>PARÍS</w:t>
      </w:r>
      <w:r w:rsidRPr="007A4B3A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</w:p>
    <w:p w14:paraId="4E5ABD96" w14:textId="77EEA017" w:rsidR="007A4B3A" w:rsidRPr="007A4B3A" w:rsidRDefault="007A4B3A" w:rsidP="007A4B3A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7A4B3A">
        <w:rPr>
          <w:rFonts w:asciiTheme="majorHAnsi" w:hAnsiTheme="majorHAnsi" w:cstheme="majorHAnsi"/>
          <w:sz w:val="18"/>
          <w:szCs w:val="18"/>
          <w:lang w:val="en-US"/>
        </w:rPr>
        <w:t>Mercure Paris La Defense Hotel</w:t>
      </w:r>
      <w:r w:rsidRPr="0011479E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Pr="0011479E">
        <w:rPr>
          <w:rFonts w:ascii="Segoe UI Symbol" w:hAnsi="Segoe UI Symbol" w:cs="Segoe UI Symbol"/>
          <w:sz w:val="18"/>
          <w:szCs w:val="18"/>
          <w:lang w:val="en-US"/>
        </w:rPr>
        <w:t>★★★★</w:t>
      </w:r>
    </w:p>
    <w:p w14:paraId="0A280128" w14:textId="589A912B" w:rsidR="007A4B3A" w:rsidRPr="007A4B3A" w:rsidRDefault="007A4B3A" w:rsidP="007A4B3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n-US"/>
        </w:rPr>
      </w:pPr>
      <w:r w:rsidRPr="007A4B3A">
        <w:rPr>
          <w:rFonts w:asciiTheme="majorHAnsi" w:hAnsiTheme="majorHAnsi" w:cstheme="majorHAnsi"/>
          <w:b/>
          <w:bCs/>
          <w:sz w:val="18"/>
          <w:szCs w:val="18"/>
          <w:lang w:val="en-US"/>
        </w:rPr>
        <w:t>LONDRES</w:t>
      </w:r>
    </w:p>
    <w:p w14:paraId="173FB884" w14:textId="51FB8BD4" w:rsidR="007A4B3A" w:rsidRPr="00D34637" w:rsidRDefault="00F45430" w:rsidP="007863F5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F45430">
        <w:rPr>
          <w:rFonts w:asciiTheme="majorHAnsi" w:hAnsiTheme="majorHAnsi" w:cstheme="majorHAnsi"/>
          <w:sz w:val="18"/>
          <w:szCs w:val="18"/>
          <w:lang w:val="en-US"/>
        </w:rPr>
        <w:t xml:space="preserve">Moxy London Stratford </w:t>
      </w:r>
      <w:r w:rsidR="007A4B3A" w:rsidRPr="0011479E">
        <w:rPr>
          <w:rFonts w:ascii="Segoe UI Symbol" w:hAnsi="Segoe UI Symbol" w:cs="Segoe UI Symbol"/>
          <w:sz w:val="18"/>
          <w:szCs w:val="18"/>
          <w:lang w:val="en-US"/>
        </w:rPr>
        <w:t>★★★★</w:t>
      </w:r>
    </w:p>
    <w:p w14:paraId="3C915407" w14:textId="77777777" w:rsidR="007863F5" w:rsidRPr="00D34637" w:rsidRDefault="007863F5" w:rsidP="007863F5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n-US"/>
        </w:rPr>
      </w:pPr>
    </w:p>
    <w:p w14:paraId="2E5170FA" w14:textId="77777777" w:rsidR="007863F5" w:rsidRPr="00D34637" w:rsidRDefault="007863F5" w:rsidP="007863F5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lastRenderedPageBreak/>
        <w:t>NOTA IMPORTANTE:</w:t>
      </w:r>
    </w:p>
    <w:p w14:paraId="0567F7E6" w14:textId="77777777" w:rsidR="007863F5" w:rsidRPr="00D34637" w:rsidRDefault="007863F5" w:rsidP="007863F5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En salidas que coincidan con ferias o otros eventos especiales, la estadía podrá ser en otros hoteles y/o ciudades distintas de las indicadas en el itinerario.</w:t>
      </w:r>
    </w:p>
    <w:p w14:paraId="009DD434" w14:textId="77777777" w:rsidR="007863F5" w:rsidRPr="00D34637" w:rsidRDefault="007863F5" w:rsidP="007863F5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0D85C36B" w14:textId="1C21F129" w:rsidR="00231099" w:rsidRPr="00231099" w:rsidRDefault="007863F5" w:rsidP="00231099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EXCURSIONES OPCIONALES 2023/24</w:t>
      </w:r>
    </w:p>
    <w:p w14:paraId="52AFB8C0" w14:textId="04306CA1" w:rsidR="00231099" w:rsidRPr="00231099" w:rsidRDefault="00231099" w:rsidP="0023109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23109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01 – Iluminaciones de Roma – 40€ </w:t>
      </w:r>
    </w:p>
    <w:p w14:paraId="3A95F20C" w14:textId="28591FE0" w:rsidR="00231099" w:rsidRPr="00231099" w:rsidRDefault="00231099" w:rsidP="00231099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23109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a la Roma de las Plazas y Fuentes, pasando por la famosa Fontana di Trevi, el Pantéon y terminando en la Piazza Navona. </w:t>
      </w:r>
    </w:p>
    <w:p w14:paraId="5D9AE442" w14:textId="31ECB0E4" w:rsidR="00231099" w:rsidRPr="00231099" w:rsidRDefault="00231099" w:rsidP="0023109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23109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02 –  Museos Vaticanos y Capilla Sixtina – 70€ </w:t>
      </w:r>
    </w:p>
    <w:p w14:paraId="1A33A048" w14:textId="77777777" w:rsidR="00231099" w:rsidRPr="001E0602" w:rsidRDefault="00231099" w:rsidP="00231099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1E0602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Guiada. </w:t>
      </w:r>
    </w:p>
    <w:p w14:paraId="7C0757C9" w14:textId="77777777" w:rsidR="00231099" w:rsidRPr="001E0602" w:rsidRDefault="00231099" w:rsidP="0023109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1E0602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03 – Roma, Noche Romana – 70€ </w:t>
      </w:r>
    </w:p>
    <w:p w14:paraId="739B0069" w14:textId="389707A0" w:rsidR="00231099" w:rsidRPr="001E0602" w:rsidRDefault="00231099" w:rsidP="0023109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23109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Cena típica italiana con música. </w:t>
      </w:r>
    </w:p>
    <w:p w14:paraId="5B1094B6" w14:textId="1E93186A" w:rsidR="00231099" w:rsidRPr="00231099" w:rsidRDefault="00231099" w:rsidP="0023109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23109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04 – Pompeya y Nápoles – 140€ </w:t>
      </w:r>
    </w:p>
    <w:p w14:paraId="6F2317AA" w14:textId="3737A8B0" w:rsidR="00231099" w:rsidRDefault="00231099" w:rsidP="00231099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23109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Tour de día completo de Nápoles y Pompeya con almuerzo incluido. </w:t>
      </w:r>
    </w:p>
    <w:p w14:paraId="0352E698" w14:textId="059CC4FD" w:rsidR="00231099" w:rsidRPr="00231099" w:rsidRDefault="00231099" w:rsidP="0023109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23109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05 – Pisa – 50 € </w:t>
      </w:r>
    </w:p>
    <w:p w14:paraId="3853BAE6" w14:textId="373D1E66" w:rsidR="00231099" w:rsidRPr="00231099" w:rsidRDefault="00231099" w:rsidP="00231099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23109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Tour a Pisa, famosa por la Torre Inclinada. Visita guiada y transporte al centro monumental en tren. </w:t>
      </w:r>
    </w:p>
    <w:p w14:paraId="68651C79" w14:textId="5C501088" w:rsidR="00231099" w:rsidRPr="00231099" w:rsidRDefault="00231099" w:rsidP="0023109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23109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06 – Gondolata – 50€ </w:t>
      </w:r>
    </w:p>
    <w:p w14:paraId="5FA80381" w14:textId="24BAE457" w:rsidR="00231099" w:rsidRPr="00231099" w:rsidRDefault="00231099" w:rsidP="00231099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23109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Paseo en góndola con música. </w:t>
      </w:r>
    </w:p>
    <w:p w14:paraId="22EFAC79" w14:textId="7FCE93D3" w:rsidR="00231099" w:rsidRPr="00231099" w:rsidRDefault="00231099" w:rsidP="0023109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23109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07 – Iluminaciones de Paris y Crucero en el Sena – 45€ </w:t>
      </w:r>
    </w:p>
    <w:p w14:paraId="30042C85" w14:textId="6929B8B7" w:rsidR="00231099" w:rsidRPr="00231099" w:rsidRDefault="00231099" w:rsidP="00231099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23109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nocturna de la deslumbrante “Ciudad Luz” y maravilloso paseo en barco en el Sena. </w:t>
      </w:r>
    </w:p>
    <w:p w14:paraId="6C65E71E" w14:textId="5D14C032" w:rsidR="00231099" w:rsidRPr="00231099" w:rsidRDefault="00231099" w:rsidP="0023109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23109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08 – Palacio de Versailles – 70€ </w:t>
      </w:r>
    </w:p>
    <w:p w14:paraId="3DC02737" w14:textId="24BA62CA" w:rsidR="00231099" w:rsidRPr="00231099" w:rsidRDefault="00231099" w:rsidP="00231099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23109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guiada al grandioso Palacio del “Rey-Sol”. Siempre que la visita coincida con el espectáculo de las fuentes musicales el precio será acrecido de 5€ </w:t>
      </w:r>
    </w:p>
    <w:p w14:paraId="020C44F1" w14:textId="604BF47F" w:rsidR="00231099" w:rsidRPr="00231099" w:rsidRDefault="00231099" w:rsidP="0023109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23109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09 – Show de Cabaret en París – 160 € </w:t>
      </w:r>
    </w:p>
    <w:p w14:paraId="01371702" w14:textId="7C1AB995" w:rsidR="00231099" w:rsidRPr="00231099" w:rsidRDefault="00231099" w:rsidP="00231099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23109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Con 1 bebida incluida. </w:t>
      </w:r>
    </w:p>
    <w:p w14:paraId="26C76308" w14:textId="38F14640" w:rsidR="00231099" w:rsidRPr="00231099" w:rsidRDefault="00231099" w:rsidP="0023109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23109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10 – Montmartre y Sacré-Coeur + Degustación de Vinos y Quesos Franceses – 65€   </w:t>
      </w:r>
    </w:p>
    <w:p w14:paraId="1347C103" w14:textId="2171F476" w:rsidR="00231099" w:rsidRDefault="00231099" w:rsidP="00231099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23109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Subida en funicular a Montmartre, para visita del Sacré-Coeur y degustación de vinos y quesos franceses. </w:t>
      </w:r>
    </w:p>
    <w:p w14:paraId="45F77FC7" w14:textId="12D93045" w:rsidR="00231099" w:rsidRPr="001E0602" w:rsidRDefault="00231099" w:rsidP="0023109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n-US" w:eastAsia="pt-PT"/>
        </w:rPr>
      </w:pPr>
      <w:r w:rsidRPr="001E0602">
        <w:rPr>
          <w:rFonts w:asciiTheme="majorHAnsi" w:eastAsia="Times New Roman" w:hAnsiTheme="majorHAnsi" w:cstheme="majorHAnsi"/>
          <w:b/>
          <w:bCs/>
          <w:sz w:val="18"/>
          <w:szCs w:val="18"/>
          <w:lang w:val="en-US" w:eastAsia="pt-PT"/>
        </w:rPr>
        <w:t xml:space="preserve">11 – Londres by Night – 40€ </w:t>
      </w:r>
    </w:p>
    <w:p w14:paraId="62F998EF" w14:textId="576159C2" w:rsidR="00231099" w:rsidRPr="001E0602" w:rsidRDefault="00231099" w:rsidP="00231099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n-US" w:eastAsia="pt-PT"/>
        </w:rPr>
      </w:pPr>
      <w:r w:rsidRPr="001E0602">
        <w:rPr>
          <w:rFonts w:asciiTheme="majorHAnsi" w:eastAsia="Times New Roman" w:hAnsiTheme="majorHAnsi" w:cstheme="majorHAnsi"/>
          <w:sz w:val="18"/>
          <w:szCs w:val="18"/>
          <w:lang w:val="en-US" w:eastAsia="pt-PT"/>
        </w:rPr>
        <w:t xml:space="preserve">Visita panorámica nocturna. </w:t>
      </w:r>
    </w:p>
    <w:p w14:paraId="120758A4" w14:textId="5EC73BE0" w:rsidR="00231099" w:rsidRPr="001E0602" w:rsidRDefault="00231099" w:rsidP="0023109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n-US" w:eastAsia="pt-PT"/>
        </w:rPr>
      </w:pPr>
      <w:r w:rsidRPr="001E0602">
        <w:rPr>
          <w:rFonts w:asciiTheme="majorHAnsi" w:eastAsia="Times New Roman" w:hAnsiTheme="majorHAnsi" w:cstheme="majorHAnsi"/>
          <w:b/>
          <w:bCs/>
          <w:sz w:val="18"/>
          <w:szCs w:val="18"/>
          <w:lang w:val="en-US" w:eastAsia="pt-PT"/>
        </w:rPr>
        <w:t xml:space="preserve">12 – Windsor – 75€ </w:t>
      </w:r>
    </w:p>
    <w:p w14:paraId="6D23E7F2" w14:textId="433D458D" w:rsidR="00231099" w:rsidRPr="00603CCC" w:rsidRDefault="00231099" w:rsidP="00231099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23109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Visita guiada al castillo habitado más grande y antiguo del mundo, residencia oficial de la Reina de Inglaterra.</w:t>
      </w:r>
    </w:p>
    <w:p w14:paraId="4E63B844" w14:textId="77777777" w:rsidR="007863F5" w:rsidRPr="00A009BA" w:rsidRDefault="007863F5" w:rsidP="007863F5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603CC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</w:t>
      </w:r>
    </w:p>
    <w:p w14:paraId="62A0F606" w14:textId="77777777" w:rsidR="007863F5" w:rsidRPr="00D34637" w:rsidRDefault="007863F5" w:rsidP="007863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NOTAS:</w:t>
      </w:r>
    </w:p>
    <w:p w14:paraId="540B1E8B" w14:textId="77777777" w:rsidR="007863F5" w:rsidRPr="00D34637" w:rsidRDefault="007863F5" w:rsidP="007863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Abreu se reserva el derecho de ajustar los valores de estos tours cuando exista un incremento en el costo de los</w:t>
      </w:r>
    </w:p>
    <w:p w14:paraId="499F9695" w14:textId="77777777" w:rsidR="007863F5" w:rsidRPr="00D34637" w:rsidRDefault="007863F5" w:rsidP="007863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boletos y/u otros que lo justifiquen;</w:t>
      </w:r>
    </w:p>
    <w:p w14:paraId="0A60B50A" w14:textId="77777777" w:rsidR="007863F5" w:rsidRPr="00D34637" w:rsidRDefault="007863F5" w:rsidP="007863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Su Guía estará a Su disposición para cualquier información sobre estas excursiones e indicará previamente los horarios de las mismas.</w:t>
      </w:r>
    </w:p>
    <w:p w14:paraId="3B0DEB1E" w14:textId="77777777" w:rsidR="007863F5" w:rsidRPr="00D34637" w:rsidRDefault="007863F5" w:rsidP="007863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Para que los paseos puedan realizarse con la eficiencia que Ud. por cierto deseará, solicitamos que haga sus reservas con la antelación aconsejada.</w:t>
      </w:r>
    </w:p>
    <w:p w14:paraId="2001B75D" w14:textId="77777777" w:rsidR="007863F5" w:rsidRPr="00D34637" w:rsidRDefault="007863F5" w:rsidP="007863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Estas excursiones solo podrán tener lugar con un mínimo de pasajeros, variable según el paseo.</w:t>
      </w:r>
    </w:p>
    <w:p w14:paraId="6A52FC42" w14:textId="77777777" w:rsidR="001F24FC" w:rsidRPr="00A96323" w:rsidRDefault="001F24FC" w:rsidP="001F24F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</w:p>
    <w:p w14:paraId="669B5918" w14:textId="77777777" w:rsidR="001F24FC" w:rsidRPr="00E62923" w:rsidRDefault="001F24FC" w:rsidP="001F24FC">
      <w:pPr>
        <w:rPr>
          <w:lang w:val="es-ES"/>
        </w:rPr>
      </w:pPr>
    </w:p>
    <w:p w14:paraId="70B5E779" w14:textId="77777777" w:rsidR="001F24FC" w:rsidRPr="009E2543" w:rsidRDefault="001F24FC" w:rsidP="001F24FC">
      <w:pPr>
        <w:rPr>
          <w:lang w:val="es-ES"/>
        </w:rPr>
      </w:pPr>
    </w:p>
    <w:p w14:paraId="30FCE559" w14:textId="77777777" w:rsidR="00686EDA" w:rsidRPr="00FC57BC" w:rsidRDefault="00686EDA">
      <w:pPr>
        <w:rPr>
          <w:lang w:val="es-ES"/>
        </w:rPr>
      </w:pPr>
    </w:p>
    <w:sectPr w:rsidR="00686EDA" w:rsidRPr="00FC57BC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DD634" w14:textId="77777777" w:rsidR="007F3761" w:rsidRDefault="007F3761" w:rsidP="005B0A0F">
      <w:pPr>
        <w:spacing w:after="0" w:line="240" w:lineRule="auto"/>
      </w:pPr>
      <w:r>
        <w:separator/>
      </w:r>
    </w:p>
  </w:endnote>
  <w:endnote w:type="continuationSeparator" w:id="0">
    <w:p w14:paraId="524840DD" w14:textId="77777777" w:rsidR="007F3761" w:rsidRDefault="007F3761" w:rsidP="005B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AFD1" w14:textId="77777777" w:rsidR="007F3761" w:rsidRDefault="007F3761" w:rsidP="005B0A0F">
      <w:pPr>
        <w:spacing w:after="0" w:line="240" w:lineRule="auto"/>
      </w:pPr>
      <w:r>
        <w:separator/>
      </w:r>
    </w:p>
  </w:footnote>
  <w:footnote w:type="continuationSeparator" w:id="0">
    <w:p w14:paraId="43588ACB" w14:textId="77777777" w:rsidR="007F3761" w:rsidRDefault="007F3761" w:rsidP="005B0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10BE" w14:textId="641F919B" w:rsidR="005B0A0F" w:rsidRDefault="005B0A0F">
    <w:pPr>
      <w:pStyle w:val="Cabealho"/>
    </w:pPr>
    <w:r>
      <w:rPr>
        <w:noProof/>
      </w:rPr>
      <w:drawing>
        <wp:inline distT="0" distB="0" distL="0" distR="0" wp14:anchorId="2A21C485" wp14:editId="6C7CFAA8">
          <wp:extent cx="1685925" cy="550911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287" cy="554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1330"/>
    <w:multiLevelType w:val="multilevel"/>
    <w:tmpl w:val="AB00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42CC9"/>
    <w:multiLevelType w:val="multilevel"/>
    <w:tmpl w:val="C1A8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25286"/>
    <w:multiLevelType w:val="multilevel"/>
    <w:tmpl w:val="28F4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F6461"/>
    <w:multiLevelType w:val="multilevel"/>
    <w:tmpl w:val="3B6A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24B0E"/>
    <w:multiLevelType w:val="multilevel"/>
    <w:tmpl w:val="2DCC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312E7D"/>
    <w:multiLevelType w:val="hybridMultilevel"/>
    <w:tmpl w:val="8AEAB5AE"/>
    <w:lvl w:ilvl="0" w:tplc="7D9C54A4">
      <w:start w:val="8"/>
      <w:numFmt w:val="bullet"/>
      <w:lvlText w:val="-"/>
      <w:lvlJc w:val="left"/>
      <w:pPr>
        <w:ind w:left="426" w:hanging="360"/>
      </w:pPr>
      <w:rPr>
        <w:rFonts w:ascii="Calibri Light" w:eastAsiaTheme="minorHAnsi" w:hAnsi="Calibri Light" w:cs="Calibri Light" w:hint="default"/>
      </w:rPr>
    </w:lvl>
    <w:lvl w:ilvl="1" w:tplc="0816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4BB23B64"/>
    <w:multiLevelType w:val="hybridMultilevel"/>
    <w:tmpl w:val="5DDE7308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4AB4F9F"/>
    <w:multiLevelType w:val="multilevel"/>
    <w:tmpl w:val="AFF0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FC"/>
    <w:rsid w:val="00027B8B"/>
    <w:rsid w:val="000701F7"/>
    <w:rsid w:val="00073653"/>
    <w:rsid w:val="0014294C"/>
    <w:rsid w:val="001768A2"/>
    <w:rsid w:val="001D1AA0"/>
    <w:rsid w:val="001E0602"/>
    <w:rsid w:val="001F24FC"/>
    <w:rsid w:val="00231099"/>
    <w:rsid w:val="00263ED0"/>
    <w:rsid w:val="00332F8A"/>
    <w:rsid w:val="003C5765"/>
    <w:rsid w:val="004133FB"/>
    <w:rsid w:val="005B0A0F"/>
    <w:rsid w:val="00654617"/>
    <w:rsid w:val="00686EDA"/>
    <w:rsid w:val="006E4618"/>
    <w:rsid w:val="00732F62"/>
    <w:rsid w:val="007520F8"/>
    <w:rsid w:val="007863F5"/>
    <w:rsid w:val="007A4B3A"/>
    <w:rsid w:val="007F3761"/>
    <w:rsid w:val="008A49AD"/>
    <w:rsid w:val="009A1CBA"/>
    <w:rsid w:val="00B5480B"/>
    <w:rsid w:val="00BE0749"/>
    <w:rsid w:val="00CF282C"/>
    <w:rsid w:val="00D23096"/>
    <w:rsid w:val="00F45430"/>
    <w:rsid w:val="00FC57BC"/>
    <w:rsid w:val="0D9290C8"/>
    <w:rsid w:val="1D07BA13"/>
    <w:rsid w:val="1EEAEEC0"/>
    <w:rsid w:val="2B05B670"/>
    <w:rsid w:val="381F16FD"/>
    <w:rsid w:val="42B9BC36"/>
    <w:rsid w:val="478D2D59"/>
    <w:rsid w:val="4AFF3726"/>
    <w:rsid w:val="4F7F16E1"/>
    <w:rsid w:val="5A7A3B69"/>
    <w:rsid w:val="6138F892"/>
    <w:rsid w:val="6AC6B27B"/>
    <w:rsid w:val="6CDDC599"/>
    <w:rsid w:val="70113205"/>
    <w:rsid w:val="7501D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58D5"/>
  <w15:chartTrackingRefBased/>
  <w15:docId w15:val="{E26D55B3-F506-40C5-BB32-AFAAD809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FC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F24FC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5B0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B0A0F"/>
  </w:style>
  <w:style w:type="paragraph" w:styleId="Rodap">
    <w:name w:val="footer"/>
    <w:basedOn w:val="Normal"/>
    <w:link w:val="RodapCarter"/>
    <w:uiPriority w:val="99"/>
    <w:unhideWhenUsed/>
    <w:rsid w:val="005B0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B0A0F"/>
  </w:style>
  <w:style w:type="character" w:styleId="Hiperligao">
    <w:name w:val="Hyperlink"/>
    <w:basedOn w:val="Tipodeletrapredefinidodopargrafo"/>
    <w:uiPriority w:val="99"/>
    <w:unhideWhenUsed/>
    <w:rsid w:val="00732F6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32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9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7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4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6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095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4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9554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53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07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739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3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5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3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9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0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0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5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01228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9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5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8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2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2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1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57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58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11592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52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383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8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244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8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37181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7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81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259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7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29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11283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44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9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0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40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728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7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70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8120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3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9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84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426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75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94042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1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3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5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2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184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8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49689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8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64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22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8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1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110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7402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9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006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2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333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3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71816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84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91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5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6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12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5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5474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7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2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343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0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361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0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2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08872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6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29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85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7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0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7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612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1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4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3292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16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8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786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9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4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4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8819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35726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0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7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mericas-abreu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994d5-07bf-41ce-8f35-6bbd608e5f93">
      <Terms xmlns="http://schemas.microsoft.com/office/infopath/2007/PartnerControls"/>
    </lcf76f155ced4ddcb4097134ff3c332f>
    <TaxCatchAll xmlns="5a0818b0-61e8-4466-a6cc-8798cf310ce5" xsi:nil="true"/>
    <_Flow_SignoffStatus xmlns="ddc994d5-07bf-41ce-8f35-6bbd608e5f9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25" ma:contentTypeDescription="Criar um novo documento." ma:contentTypeScope="" ma:versionID="3a9756313771139ff4191a5732549c88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ec1dc33fc7bb9baa4d87035a2322f9a2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064b365-c76f-4eb0-a307-3294fc2d6e2a}" ma:internalName="TaxCatchAll" ma:showField="CatchAllData" ma:web="5a0818b0-61e8-4466-a6cc-8798cf310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8be48fd3-38ac-4525-9447-031f5be04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24510-C6A5-4BA9-A317-1FE5170295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C3EB05-983C-462E-99CD-5D028E2C3A18}">
  <ds:schemaRefs>
    <ds:schemaRef ds:uri="http://schemas.microsoft.com/office/2006/metadata/properties"/>
    <ds:schemaRef ds:uri="http://schemas.microsoft.com/office/infopath/2007/PartnerControls"/>
    <ds:schemaRef ds:uri="ddc994d5-07bf-41ce-8f35-6bbd608e5f93"/>
    <ds:schemaRef ds:uri="5a0818b0-61e8-4466-a6cc-8798cf310ce5"/>
    <ds:schemaRef ds:uri="4e11039f-41a5-4ce0-a14e-9e466975b1da"/>
    <ds:schemaRef ds:uri="53cdbd3b-98ee-478e-8a55-bcd1f35b7a86"/>
  </ds:schemaRefs>
</ds:datastoreItem>
</file>

<file path=customXml/itemProps3.xml><?xml version="1.0" encoding="utf-8"?>
<ds:datastoreItem xmlns:ds="http://schemas.openxmlformats.org/officeDocument/2006/customXml" ds:itemID="{C285C3CD-6EFB-45D9-8D60-CC181E8365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CFC6A2-A425-4171-B75A-0BFA6A6DA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1032</Words>
  <Characters>5574</Characters>
  <Application>Microsoft Office Word</Application>
  <DocSecurity>0</DocSecurity>
  <Lines>46</Lines>
  <Paragraphs>13</Paragraphs>
  <ScaleCrop>false</ScaleCrop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Isabel Silva</dc:creator>
  <cp:keywords/>
  <dc:description/>
  <cp:lastModifiedBy>Andreia Figueiredo</cp:lastModifiedBy>
  <cp:revision>27</cp:revision>
  <dcterms:created xsi:type="dcterms:W3CDTF">2022-07-11T11:28:00Z</dcterms:created>
  <dcterms:modified xsi:type="dcterms:W3CDTF">2023-01-16T16:45:00Z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  <property fmtid="{D5CDD505-2E9C-101B-9397-08002B2CF9AE}" pid="3" name="MediaServiceImageTags">
    <vt:lpwstr/>
  </property>
</Properties>
</file>