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FE453C"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TESOROS DE ESCOCIA</w:t>
      </w:r>
    </w:p>
    <w:p w:rsidR="00E557FA" w:rsidRPr="00780AF3" w:rsidRDefault="00FE453C"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sidR="00F269F3">
        <w:rPr>
          <w:rFonts w:ascii="Trebuchet MS" w:eastAsia="Times New Roman" w:hAnsi="Trebuchet MS" w:cs="Tahoma"/>
          <w:b/>
          <w:bCs/>
          <w:kern w:val="36"/>
          <w:sz w:val="24"/>
          <w:szCs w:val="24"/>
          <w:lang w:val="es-ES" w:eastAsia="pt-PT"/>
        </w:rPr>
        <w:t>4</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Default="00E557FA" w:rsidP="00FE453C">
      <w:pPr>
        <w:spacing w:line="312" w:lineRule="auto"/>
        <w:jc w:val="both"/>
        <w:rPr>
          <w:rFonts w:ascii="Trebuchet MS" w:eastAsia="Times New Roman" w:hAnsi="Trebuchet MS" w:cs="Tahoma"/>
          <w:szCs w:val="18"/>
          <w:lang w:val="en-US" w:eastAsia="pt-PT"/>
        </w:rPr>
      </w:pPr>
      <w:r w:rsidRPr="00FE453C">
        <w:rPr>
          <w:rFonts w:ascii="Trebuchet MS" w:eastAsia="Times New Roman" w:hAnsi="Trebuchet MS" w:cs="Tahoma"/>
          <w:b/>
          <w:szCs w:val="18"/>
          <w:lang w:val="en-US" w:eastAsia="pt-PT"/>
        </w:rPr>
        <w:t>VISITANDO:</w:t>
      </w:r>
      <w:r w:rsidRPr="00FE453C">
        <w:rPr>
          <w:rFonts w:ascii="Trebuchet MS" w:eastAsia="Times New Roman" w:hAnsi="Trebuchet MS" w:cs="Tahoma"/>
          <w:szCs w:val="18"/>
          <w:lang w:val="en-US" w:eastAsia="pt-PT"/>
        </w:rPr>
        <w:t xml:space="preserve"> </w:t>
      </w:r>
      <w:r w:rsidR="00BC65F6" w:rsidRPr="00FE453C">
        <w:rPr>
          <w:rFonts w:ascii="Trebuchet MS" w:eastAsia="Times New Roman" w:hAnsi="Trebuchet MS" w:cs="Tahoma"/>
          <w:szCs w:val="18"/>
          <w:lang w:val="en-US" w:eastAsia="pt-PT"/>
        </w:rPr>
        <w:tab/>
      </w:r>
      <w:r w:rsidR="00FE453C" w:rsidRPr="00FE453C">
        <w:rPr>
          <w:rFonts w:ascii="Trebuchet MS" w:eastAsia="Times New Roman" w:hAnsi="Trebuchet MS" w:cs="Tahoma"/>
          <w:szCs w:val="18"/>
          <w:lang w:val="en-US" w:eastAsia="pt-PT"/>
        </w:rPr>
        <w:t>EDIMBURGO • FIFE • ST ANDREWS • PERTH • AVIEMORE • WHISKY TRAIL • INVERNESS • LAGO NESS • ISLA DE SKYE • GLENCOE • LAGO AWE • INVERARAY • LAGO LOMOND • STIRLING</w:t>
      </w:r>
    </w:p>
    <w:p w:rsidR="00FE453C" w:rsidRPr="006F1E22" w:rsidRDefault="00FE453C" w:rsidP="00FE453C">
      <w:pPr>
        <w:spacing w:line="312" w:lineRule="auto"/>
        <w:jc w:val="both"/>
        <w:rPr>
          <w:rFonts w:ascii="Trebuchet MS" w:hAnsi="Trebuchet MS" w:cs="Tahoma"/>
          <w:szCs w:val="18"/>
          <w:lang w:val="en-U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780AF3">
        <w:rPr>
          <w:rFonts w:ascii="Trebuchet MS" w:hAnsi="Trebuchet MS" w:cs="Arial"/>
          <w:lang w:val="es-ES"/>
        </w:rPr>
        <w:t>Abr</w:t>
      </w:r>
      <w:r w:rsidR="00463CE7">
        <w:rPr>
          <w:rFonts w:ascii="Trebuchet MS" w:hAnsi="Trebuchet MS" w:cs="Arial"/>
          <w:lang w:val="es-ES"/>
        </w:rPr>
        <w:t xml:space="preserve">. </w:t>
      </w:r>
      <w:r w:rsidR="00FE453C">
        <w:rPr>
          <w:rFonts w:ascii="Trebuchet MS" w:hAnsi="Trebuchet MS" w:cs="Arial"/>
          <w:lang w:val="es-ES"/>
        </w:rPr>
        <w:t>9</w:t>
      </w:r>
      <w:r w:rsidR="00463CE7">
        <w:rPr>
          <w:rFonts w:ascii="Trebuchet MS" w:hAnsi="Trebuchet MS" w:cs="Arial"/>
          <w:lang w:val="es-ES"/>
        </w:rPr>
        <w:t xml:space="preserve"> + </w:t>
      </w:r>
      <w:proofErr w:type="spellStart"/>
      <w:r w:rsidR="00780AF3">
        <w:rPr>
          <w:rFonts w:ascii="Trebuchet MS" w:hAnsi="Trebuchet MS" w:cs="Arial"/>
          <w:lang w:val="es-ES"/>
        </w:rPr>
        <w:t>May</w:t>
      </w:r>
      <w:proofErr w:type="spellEnd"/>
      <w:r w:rsidR="00780AF3">
        <w:rPr>
          <w:rFonts w:ascii="Trebuchet MS" w:hAnsi="Trebuchet MS" w:cs="Arial"/>
          <w:lang w:val="es-ES"/>
        </w:rPr>
        <w:t xml:space="preserve">. </w:t>
      </w:r>
      <w:r w:rsidR="00FE453C">
        <w:rPr>
          <w:rFonts w:ascii="Trebuchet MS" w:hAnsi="Trebuchet MS" w:cs="Arial"/>
          <w:lang w:val="es-ES"/>
        </w:rPr>
        <w:t>7</w:t>
      </w:r>
      <w:r w:rsidR="00F269F3">
        <w:rPr>
          <w:rFonts w:ascii="Trebuchet MS" w:hAnsi="Trebuchet MS" w:cs="Arial"/>
          <w:lang w:val="es-ES"/>
        </w:rPr>
        <w:t xml:space="preserve"> y</w:t>
      </w:r>
      <w:r w:rsidR="006F1E22">
        <w:rPr>
          <w:rFonts w:ascii="Trebuchet MS" w:hAnsi="Trebuchet MS" w:cs="Arial"/>
          <w:lang w:val="es-ES"/>
        </w:rPr>
        <w:t xml:space="preserve"> </w:t>
      </w:r>
      <w:r w:rsidR="00FE453C">
        <w:rPr>
          <w:rFonts w:ascii="Trebuchet MS" w:hAnsi="Trebuchet MS" w:cs="Arial"/>
          <w:lang w:val="es-ES"/>
        </w:rPr>
        <w:t>21</w:t>
      </w:r>
      <w:r w:rsidR="00780AF3">
        <w:rPr>
          <w:rFonts w:ascii="Trebuchet MS" w:hAnsi="Trebuchet MS" w:cs="Arial"/>
          <w:lang w:val="es-ES"/>
        </w:rPr>
        <w:t xml:space="preserve"> + Ju</w:t>
      </w:r>
      <w:r w:rsidR="00BC65F6">
        <w:rPr>
          <w:rFonts w:ascii="Trebuchet MS" w:hAnsi="Trebuchet MS" w:cs="Arial"/>
          <w:lang w:val="es-ES"/>
        </w:rPr>
        <w:t>n</w:t>
      </w:r>
      <w:r w:rsidR="003F3112" w:rsidRPr="005253E1">
        <w:rPr>
          <w:rFonts w:ascii="Trebuchet MS" w:hAnsi="Trebuchet MS" w:cs="Arial"/>
          <w:lang w:val="es-ES"/>
        </w:rPr>
        <w:t>.</w:t>
      </w:r>
      <w:r w:rsidR="00BA5C3F" w:rsidRPr="005253E1">
        <w:rPr>
          <w:rFonts w:ascii="Trebuchet MS" w:hAnsi="Trebuchet MS" w:cs="Arial"/>
          <w:lang w:val="es-ES"/>
        </w:rPr>
        <w:t xml:space="preserve"> </w:t>
      </w:r>
      <w:r w:rsidR="00FE453C">
        <w:rPr>
          <w:rFonts w:ascii="Trebuchet MS" w:hAnsi="Trebuchet MS" w:cs="Arial"/>
          <w:lang w:val="es-ES"/>
        </w:rPr>
        <w:t>11 y 25</w:t>
      </w:r>
      <w:r w:rsidR="00BC65F6">
        <w:rPr>
          <w:rFonts w:ascii="Trebuchet MS" w:hAnsi="Trebuchet MS" w:cs="Arial"/>
          <w:lang w:val="es-ES"/>
        </w:rPr>
        <w:t xml:space="preserve"> </w:t>
      </w:r>
      <w:r w:rsidR="003F3112" w:rsidRPr="005253E1">
        <w:rPr>
          <w:rFonts w:ascii="Trebuchet MS" w:hAnsi="Trebuchet MS" w:cs="Arial"/>
          <w:lang w:val="es-ES"/>
        </w:rPr>
        <w:t xml:space="preserve">+ </w:t>
      </w:r>
      <w:r w:rsidR="00BC65F6">
        <w:rPr>
          <w:rFonts w:ascii="Trebuchet MS" w:hAnsi="Trebuchet MS" w:cs="Arial"/>
          <w:lang w:val="es-ES"/>
        </w:rPr>
        <w:t xml:space="preserve">Jul. </w:t>
      </w:r>
      <w:r w:rsidR="00FE453C">
        <w:rPr>
          <w:rFonts w:ascii="Trebuchet MS" w:hAnsi="Trebuchet MS" w:cs="Arial"/>
          <w:lang w:val="es-ES"/>
        </w:rPr>
        <w:t>2, 9, 16, 23 y 30</w:t>
      </w:r>
      <w:r w:rsidR="00BC65F6">
        <w:rPr>
          <w:rFonts w:ascii="Trebuchet MS" w:hAnsi="Trebuchet MS" w:cs="Arial"/>
          <w:lang w:val="es-ES"/>
        </w:rPr>
        <w:t xml:space="preserve"> + Ago. </w:t>
      </w:r>
      <w:r w:rsidR="00FE453C">
        <w:rPr>
          <w:rFonts w:ascii="Trebuchet MS" w:hAnsi="Trebuchet MS" w:cs="Arial"/>
          <w:lang w:val="es-ES"/>
        </w:rPr>
        <w:t>2, 7, 13, 20 y 27</w:t>
      </w:r>
      <w:r w:rsidR="00BC65F6">
        <w:rPr>
          <w:rFonts w:ascii="Trebuchet MS" w:hAnsi="Trebuchet MS" w:cs="Arial"/>
          <w:lang w:val="es-ES"/>
        </w:rPr>
        <w:t xml:space="preserve"> + </w:t>
      </w:r>
      <w:r w:rsidR="00BA5C3F" w:rsidRPr="005253E1">
        <w:rPr>
          <w:rFonts w:ascii="Trebuchet MS" w:hAnsi="Trebuchet MS" w:cs="Arial"/>
          <w:lang w:val="es-ES"/>
        </w:rPr>
        <w:t>Sep</w:t>
      </w:r>
      <w:r w:rsidR="003F3112" w:rsidRPr="005253E1">
        <w:rPr>
          <w:rFonts w:ascii="Trebuchet MS" w:hAnsi="Trebuchet MS" w:cs="Arial"/>
          <w:lang w:val="es-ES"/>
        </w:rPr>
        <w:t>.</w:t>
      </w:r>
      <w:r w:rsidR="00BC65F6">
        <w:rPr>
          <w:rFonts w:ascii="Trebuchet MS" w:hAnsi="Trebuchet MS" w:cs="Arial"/>
          <w:lang w:val="es-ES"/>
        </w:rPr>
        <w:t xml:space="preserve"> </w:t>
      </w:r>
      <w:r w:rsidR="00FE453C">
        <w:rPr>
          <w:rFonts w:ascii="Trebuchet MS" w:hAnsi="Trebuchet MS" w:cs="Arial"/>
          <w:lang w:val="es-ES"/>
        </w:rPr>
        <w:t>3 y 15</w:t>
      </w:r>
    </w:p>
    <w:p w:rsidR="00E557FA" w:rsidRDefault="00E557FA" w:rsidP="00F269F3">
      <w:pPr>
        <w:spacing w:line="360" w:lineRule="auto"/>
        <w:jc w:val="both"/>
        <w:outlineLvl w:val="1"/>
        <w:rPr>
          <w:rFonts w:ascii="Trebuchet MS" w:eastAsia="Times New Roman" w:hAnsi="Trebuchet MS" w:cs="Tahoma"/>
          <w:b/>
          <w:bCs/>
          <w:kern w:val="36"/>
          <w:szCs w:val="18"/>
          <w:lang w:val="es-ES" w:eastAsia="pt-PT"/>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 xml:space="preserve">Día 1 – LLEGADA A EDIMBURGO </w:t>
      </w:r>
    </w:p>
    <w:p w:rsidR="00FE453C" w:rsidRPr="00FE453C" w:rsidRDefault="00FE453C" w:rsidP="00FE453C">
      <w:pPr>
        <w:spacing w:line="276" w:lineRule="auto"/>
        <w:jc w:val="both"/>
        <w:rPr>
          <w:rFonts w:ascii="Trebuchet MS" w:hAnsi="Trebuchet MS" w:cs="Tahoma"/>
          <w:lang w:val="es-ES_tradnl"/>
        </w:rPr>
      </w:pPr>
      <w:r w:rsidRPr="00FE453C">
        <w:rPr>
          <w:rFonts w:ascii="Trebuchet MS" w:hAnsi="Trebuchet MS" w:cs="Tahoma"/>
          <w:lang w:val="es-ES_tradnl"/>
        </w:rPr>
        <w:t>Llegada al aeropuerto de Edimburgo y traslado al hotel. Alojamiento. Tiempo libre para tomar los primeros contactos con la ciudad.</w:t>
      </w:r>
    </w:p>
    <w:p w:rsidR="00FE453C" w:rsidRPr="00FE453C" w:rsidRDefault="00FE453C" w:rsidP="00FE453C">
      <w:pPr>
        <w:spacing w:line="276" w:lineRule="auto"/>
        <w:jc w:val="both"/>
        <w:rPr>
          <w:rFonts w:ascii="Trebuchet MS" w:hAnsi="Trebuchet MS" w:cs="Tahoma"/>
          <w:b/>
          <w:lang w:val="es-ES_tradnl"/>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Día 2 – EDIMBURGO</w:t>
      </w:r>
    </w:p>
    <w:p w:rsidR="00FE453C" w:rsidRPr="00FE453C" w:rsidRDefault="00FE453C" w:rsidP="00FE453C">
      <w:pPr>
        <w:spacing w:line="276" w:lineRule="auto"/>
        <w:jc w:val="both"/>
        <w:rPr>
          <w:rFonts w:ascii="Trebuchet MS" w:hAnsi="Trebuchet MS" w:cs="Tahoma"/>
          <w:lang w:val="es-ES_tradnl"/>
        </w:rPr>
      </w:pPr>
      <w:r w:rsidRPr="00FE453C">
        <w:rPr>
          <w:rFonts w:ascii="Trebuchet MS" w:hAnsi="Trebuchet MS" w:cs="Tahoma"/>
          <w:lang w:val="es-ES_tradnl"/>
        </w:rPr>
        <w:t>Después del desayuno, visita de la ciudad incluyendo entrada al Castillo de Edimburgo y la tarde libre, con la posibilidad de visitar la elegante “</w:t>
      </w:r>
      <w:proofErr w:type="spellStart"/>
      <w:r w:rsidRPr="00FE453C">
        <w:rPr>
          <w:rFonts w:ascii="Trebuchet MS" w:hAnsi="Trebuchet MS" w:cs="Tahoma"/>
          <w:lang w:val="es-ES_tradnl"/>
        </w:rPr>
        <w:t>Georgian</w:t>
      </w:r>
      <w:proofErr w:type="spellEnd"/>
      <w:r w:rsidRPr="00FE453C">
        <w:rPr>
          <w:rFonts w:ascii="Trebuchet MS" w:hAnsi="Trebuchet MS" w:cs="Tahoma"/>
          <w:lang w:val="es-ES_tradnl"/>
        </w:rPr>
        <w:t xml:space="preserve"> New Town” del siglo XVII y el histórico ‘Old Town’.  La segunda ciudad más visitada del Reino Unido después de Londres también es la sede del parlamento escocés desde su llegada en 1999. Vale la pena visitar su espacio verde en los jardines de </w:t>
      </w:r>
      <w:proofErr w:type="spellStart"/>
      <w:r w:rsidRPr="00FE453C">
        <w:rPr>
          <w:rFonts w:ascii="Trebuchet MS" w:hAnsi="Trebuchet MS" w:cs="Tahoma"/>
          <w:lang w:val="es-ES_tradnl"/>
        </w:rPr>
        <w:t>Princes</w:t>
      </w:r>
      <w:proofErr w:type="spellEnd"/>
      <w:r w:rsidRPr="00FE453C">
        <w:rPr>
          <w:rFonts w:ascii="Trebuchet MS" w:hAnsi="Trebuchet MS" w:cs="Tahoma"/>
          <w:lang w:val="es-ES_tradnl"/>
        </w:rPr>
        <w:t xml:space="preserve"> Street. Alojamiento.  </w:t>
      </w:r>
    </w:p>
    <w:p w:rsidR="00FE453C" w:rsidRPr="00FE453C" w:rsidRDefault="00FE453C" w:rsidP="00FE453C">
      <w:pPr>
        <w:spacing w:line="276" w:lineRule="auto"/>
        <w:jc w:val="both"/>
        <w:rPr>
          <w:rFonts w:ascii="Trebuchet MS" w:hAnsi="Trebuchet MS" w:cs="Tahoma"/>
          <w:b/>
          <w:lang w:val="es-ES_tradnl"/>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Día 3 – EDIMBURGO &gt; FIFE &gt; ST ANDREWS &gt; PERTH &gt; PITLOCHRY &gt; AVIEMORE</w:t>
      </w:r>
    </w:p>
    <w:p w:rsidR="00FE453C" w:rsidRPr="00FE453C" w:rsidRDefault="00FE453C" w:rsidP="00FE453C">
      <w:pPr>
        <w:spacing w:line="276" w:lineRule="auto"/>
        <w:jc w:val="both"/>
        <w:rPr>
          <w:rFonts w:ascii="Trebuchet MS" w:hAnsi="Trebuchet MS" w:cs="Tahoma"/>
          <w:lang w:val="es-ES_tradnl"/>
        </w:rPr>
      </w:pPr>
      <w:r w:rsidRPr="00FE453C">
        <w:rPr>
          <w:rFonts w:ascii="Trebuchet MS" w:hAnsi="Trebuchet MS" w:cs="Tahoma"/>
          <w:lang w:val="es-ES_tradnl"/>
        </w:rPr>
        <w:t xml:space="preserve">Desayuno. Salimos de Edimburgo hacia el norte cruzando el famoso </w:t>
      </w:r>
      <w:proofErr w:type="spellStart"/>
      <w:r w:rsidRPr="00FE453C">
        <w:rPr>
          <w:rFonts w:ascii="Trebuchet MS" w:hAnsi="Trebuchet MS" w:cs="Tahoma"/>
          <w:lang w:val="es-ES_tradnl"/>
        </w:rPr>
        <w:t>Forth</w:t>
      </w:r>
      <w:proofErr w:type="spellEnd"/>
      <w:r w:rsidRPr="00FE453C">
        <w:rPr>
          <w:rFonts w:ascii="Trebuchet MS" w:hAnsi="Trebuchet MS" w:cs="Tahoma"/>
          <w:lang w:val="es-ES_tradnl"/>
        </w:rPr>
        <w:t xml:space="preserve"> Bridge con sus vistas panorámicas sobre el ‘</w:t>
      </w:r>
      <w:proofErr w:type="spellStart"/>
      <w:r w:rsidRPr="00FE453C">
        <w:rPr>
          <w:rFonts w:ascii="Trebuchet MS" w:hAnsi="Trebuchet MS" w:cs="Tahoma"/>
          <w:lang w:val="es-ES_tradnl"/>
        </w:rPr>
        <w:t>Firth</w:t>
      </w:r>
      <w:proofErr w:type="spellEnd"/>
      <w:r w:rsidRPr="00FE453C">
        <w:rPr>
          <w:rFonts w:ascii="Trebuchet MS" w:hAnsi="Trebuchet MS" w:cs="Tahoma"/>
          <w:lang w:val="es-ES_tradnl"/>
        </w:rPr>
        <w:t xml:space="preserve"> of </w:t>
      </w:r>
      <w:proofErr w:type="spellStart"/>
      <w:r w:rsidRPr="00FE453C">
        <w:rPr>
          <w:rFonts w:ascii="Trebuchet MS" w:hAnsi="Trebuchet MS" w:cs="Tahoma"/>
          <w:lang w:val="es-ES_tradnl"/>
        </w:rPr>
        <w:t>Forth</w:t>
      </w:r>
      <w:proofErr w:type="spellEnd"/>
      <w:r w:rsidRPr="00FE453C">
        <w:rPr>
          <w:rFonts w:ascii="Trebuchet MS" w:hAnsi="Trebuchet MS" w:cs="Tahoma"/>
          <w:lang w:val="es-ES_tradnl"/>
        </w:rPr>
        <w:t xml:space="preserve">’ y viajamos por el Reino de Fife en ruta hacia </w:t>
      </w:r>
      <w:proofErr w:type="spellStart"/>
      <w:r w:rsidRPr="00FE453C">
        <w:rPr>
          <w:rFonts w:ascii="Trebuchet MS" w:hAnsi="Trebuchet MS" w:cs="Tahoma"/>
          <w:lang w:val="es-ES_tradnl"/>
        </w:rPr>
        <w:t>St</w:t>
      </w:r>
      <w:proofErr w:type="spellEnd"/>
      <w:r w:rsidRPr="00FE453C">
        <w:rPr>
          <w:rFonts w:ascii="Trebuchet MS" w:hAnsi="Trebuchet MS" w:cs="Tahoma"/>
          <w:lang w:val="es-ES_tradnl"/>
        </w:rPr>
        <w:t xml:space="preserve"> Andrews centro espiritual de Escocia y sede de la universidad más antigua de este país donde estudiaron el </w:t>
      </w:r>
      <w:proofErr w:type="spellStart"/>
      <w:r w:rsidRPr="00FE453C">
        <w:rPr>
          <w:rFonts w:ascii="Trebuchet MS" w:hAnsi="Trebuchet MS" w:cs="Tahoma"/>
          <w:lang w:val="es-ES_tradnl"/>
        </w:rPr>
        <w:t>Principe</w:t>
      </w:r>
      <w:proofErr w:type="spellEnd"/>
      <w:r w:rsidRPr="00FE453C">
        <w:rPr>
          <w:rFonts w:ascii="Trebuchet MS" w:hAnsi="Trebuchet MS" w:cs="Tahoma"/>
          <w:lang w:val="es-ES_tradnl"/>
        </w:rPr>
        <w:t xml:space="preserve"> Guillermo y Kate </w:t>
      </w:r>
      <w:proofErr w:type="spellStart"/>
      <w:r w:rsidRPr="00FE453C">
        <w:rPr>
          <w:rFonts w:ascii="Trebuchet MS" w:hAnsi="Trebuchet MS" w:cs="Tahoma"/>
          <w:lang w:val="es-ES_tradnl"/>
        </w:rPr>
        <w:t>Middleton</w:t>
      </w:r>
      <w:proofErr w:type="spellEnd"/>
      <w:r w:rsidRPr="00FE453C">
        <w:rPr>
          <w:rFonts w:ascii="Trebuchet MS" w:hAnsi="Trebuchet MS" w:cs="Tahoma"/>
          <w:lang w:val="es-ES_tradnl"/>
        </w:rPr>
        <w:t xml:space="preserve">. La ciudad es famosa a nivel mundial por ser la cuna del golf. Visitaremos la Catedral y el Castillo de </w:t>
      </w:r>
      <w:proofErr w:type="spellStart"/>
      <w:r w:rsidRPr="00FE453C">
        <w:rPr>
          <w:rFonts w:ascii="Trebuchet MS" w:hAnsi="Trebuchet MS" w:cs="Tahoma"/>
          <w:lang w:val="es-ES_tradnl"/>
        </w:rPr>
        <w:t>St</w:t>
      </w:r>
      <w:proofErr w:type="spellEnd"/>
      <w:r w:rsidRPr="00FE453C">
        <w:rPr>
          <w:rFonts w:ascii="Trebuchet MS" w:hAnsi="Trebuchet MS" w:cs="Tahoma"/>
          <w:lang w:val="es-ES_tradnl"/>
        </w:rPr>
        <w:t xml:space="preserve"> Andrews. Continuamos nuestra ruta hacia Perth, antigua capital de Escocia y asiento de la corona Escocesa hasta 1437 donde tendremos tiempo libre para almorzar. A continuación proseguimos hacia Las Tierras Altas a través de paisajes de media montaña. Haremos una parada en </w:t>
      </w:r>
      <w:proofErr w:type="spellStart"/>
      <w:r w:rsidRPr="00FE453C">
        <w:rPr>
          <w:rFonts w:ascii="Trebuchet MS" w:hAnsi="Trebuchet MS" w:cs="Tahoma"/>
          <w:lang w:val="es-ES_tradnl"/>
        </w:rPr>
        <w:t>Pitlochry</w:t>
      </w:r>
      <w:proofErr w:type="spellEnd"/>
      <w:r w:rsidRPr="00FE453C">
        <w:rPr>
          <w:rFonts w:ascii="Trebuchet MS" w:hAnsi="Trebuchet MS" w:cs="Tahoma"/>
          <w:lang w:val="es-ES_tradnl"/>
        </w:rPr>
        <w:t>, típico pequeño pueblo comercial de las Tierras Altas y famoso en la época victoriana por ser una ciudad vacacional de la alta sociedad. Cena y alojamiento.</w:t>
      </w:r>
    </w:p>
    <w:p w:rsidR="00FE453C" w:rsidRPr="00FE453C" w:rsidRDefault="00FE453C" w:rsidP="00FE453C">
      <w:pPr>
        <w:spacing w:line="276" w:lineRule="auto"/>
        <w:jc w:val="both"/>
        <w:rPr>
          <w:rFonts w:ascii="Trebuchet MS" w:hAnsi="Trebuchet MS" w:cs="Tahoma"/>
          <w:b/>
          <w:lang w:val="es-ES_tradnl"/>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 xml:space="preserve">Día 4 – AVIEMORE &gt; WHISKY TRAIL &gt; INVERNESS &gt; AVIEMORE </w:t>
      </w:r>
    </w:p>
    <w:p w:rsidR="00FE453C" w:rsidRPr="00FE453C" w:rsidRDefault="00FE453C" w:rsidP="00FE453C">
      <w:pPr>
        <w:spacing w:line="276" w:lineRule="auto"/>
        <w:jc w:val="both"/>
        <w:rPr>
          <w:rFonts w:ascii="Trebuchet MS" w:hAnsi="Trebuchet MS" w:cs="Tahoma"/>
          <w:lang w:val="es-ES_tradnl"/>
        </w:rPr>
      </w:pPr>
      <w:r w:rsidRPr="00FE453C">
        <w:rPr>
          <w:rFonts w:ascii="Trebuchet MS" w:hAnsi="Trebuchet MS" w:cs="Tahoma"/>
          <w:lang w:val="es-ES_tradnl"/>
        </w:rPr>
        <w:t xml:space="preserve">Desayuno. Salimos de </w:t>
      </w:r>
      <w:proofErr w:type="spellStart"/>
      <w:r w:rsidRPr="00FE453C">
        <w:rPr>
          <w:rFonts w:ascii="Trebuchet MS" w:hAnsi="Trebuchet MS" w:cs="Tahoma"/>
          <w:lang w:val="es-ES_tradnl"/>
        </w:rPr>
        <w:t>Aviemore</w:t>
      </w:r>
      <w:proofErr w:type="spellEnd"/>
      <w:r w:rsidRPr="00FE453C">
        <w:rPr>
          <w:rFonts w:ascii="Trebuchet MS" w:hAnsi="Trebuchet MS" w:cs="Tahoma"/>
          <w:lang w:val="es-ES_tradnl"/>
        </w:rPr>
        <w:t xml:space="preserve"> y seguimos la ruta del famoso ‘whisky </w:t>
      </w:r>
      <w:proofErr w:type="spellStart"/>
      <w:r w:rsidRPr="00FE453C">
        <w:rPr>
          <w:rFonts w:ascii="Trebuchet MS" w:hAnsi="Trebuchet MS" w:cs="Tahoma"/>
          <w:lang w:val="es-ES_tradnl"/>
        </w:rPr>
        <w:t>trail</w:t>
      </w:r>
      <w:proofErr w:type="spellEnd"/>
      <w:r w:rsidRPr="00FE453C">
        <w:rPr>
          <w:rFonts w:ascii="Trebuchet MS" w:hAnsi="Trebuchet MS" w:cs="Tahoma"/>
          <w:lang w:val="es-ES_tradnl"/>
        </w:rPr>
        <w:t xml:space="preserve">’ por </w:t>
      </w:r>
      <w:proofErr w:type="spellStart"/>
      <w:r w:rsidRPr="00FE453C">
        <w:rPr>
          <w:rFonts w:ascii="Trebuchet MS" w:hAnsi="Trebuchet MS" w:cs="Tahoma"/>
          <w:lang w:val="es-ES_tradnl"/>
        </w:rPr>
        <w:t>Speyside</w:t>
      </w:r>
      <w:proofErr w:type="spellEnd"/>
      <w:r w:rsidRPr="00FE453C">
        <w:rPr>
          <w:rFonts w:ascii="Trebuchet MS" w:hAnsi="Trebuchet MS" w:cs="Tahoma"/>
          <w:lang w:val="es-ES_tradnl"/>
        </w:rPr>
        <w:t xml:space="preserve">, la cuna del whisky, donde paramos para visitar una destilería y degustar la bebida más famosa de Escocia. Continuamos rumbo norte hacia </w:t>
      </w:r>
      <w:proofErr w:type="spellStart"/>
      <w:r w:rsidRPr="00FE453C">
        <w:rPr>
          <w:rFonts w:ascii="Trebuchet MS" w:hAnsi="Trebuchet MS" w:cs="Tahoma"/>
          <w:lang w:val="es-ES_tradnl"/>
        </w:rPr>
        <w:t>Elgin</w:t>
      </w:r>
      <w:proofErr w:type="spellEnd"/>
      <w:r w:rsidRPr="00FE453C">
        <w:rPr>
          <w:rFonts w:ascii="Trebuchet MS" w:hAnsi="Trebuchet MS" w:cs="Tahoma"/>
          <w:lang w:val="es-ES_tradnl"/>
        </w:rPr>
        <w:t>, pasando por su bella catedral medieval en ruta hacia Inverness, capital de las Tierras Altas. Haremos una panorámica de Inverness y tendremos tiempo libre de pasear por sus calles. Cena y alojamiento.</w:t>
      </w:r>
    </w:p>
    <w:p w:rsidR="00FE453C" w:rsidRDefault="00FE453C">
      <w:pPr>
        <w:spacing w:after="200" w:line="276" w:lineRule="auto"/>
        <w:rPr>
          <w:rFonts w:ascii="Trebuchet MS" w:hAnsi="Trebuchet MS" w:cs="Tahoma"/>
          <w:b/>
          <w:lang w:val="es-ES_tradnl"/>
        </w:rPr>
      </w:pPr>
      <w:r>
        <w:rPr>
          <w:rFonts w:ascii="Trebuchet MS" w:hAnsi="Trebuchet MS" w:cs="Tahoma"/>
          <w:b/>
          <w:lang w:val="es-ES_tradnl"/>
        </w:rPr>
        <w:br w:type="page"/>
      </w:r>
    </w:p>
    <w:p w:rsidR="00FE453C" w:rsidRPr="00FE453C" w:rsidRDefault="00FE453C" w:rsidP="00FE453C">
      <w:pPr>
        <w:spacing w:line="276" w:lineRule="auto"/>
        <w:jc w:val="both"/>
        <w:rPr>
          <w:rFonts w:ascii="Trebuchet MS" w:hAnsi="Trebuchet MS" w:cs="Tahoma"/>
          <w:b/>
          <w:lang w:val="es-ES_tradnl"/>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 xml:space="preserve">Día 5 – AVIEMORE &gt; LAGO NESS &gt; ISLA DE SKYE </w:t>
      </w:r>
    </w:p>
    <w:p w:rsidR="00FE453C" w:rsidRPr="00FE453C" w:rsidRDefault="00FE453C" w:rsidP="00FE453C">
      <w:pPr>
        <w:spacing w:line="276" w:lineRule="auto"/>
        <w:jc w:val="both"/>
        <w:rPr>
          <w:rFonts w:ascii="Trebuchet MS" w:hAnsi="Trebuchet MS" w:cs="Tahoma"/>
          <w:lang w:val="es-ES_tradnl"/>
        </w:rPr>
      </w:pPr>
      <w:r w:rsidRPr="00FE453C">
        <w:rPr>
          <w:rFonts w:ascii="Trebuchet MS" w:hAnsi="Trebuchet MS" w:cs="Tahoma"/>
          <w:lang w:val="es-ES_tradnl"/>
        </w:rPr>
        <w:t>Desayuno. Por la mañana nos dirigiremos hacia el Lago Ness, donde tomaremos la pintoresca ruta en los márgenes del lago a la búsqueda de “</w:t>
      </w:r>
      <w:proofErr w:type="spellStart"/>
      <w:r w:rsidRPr="00FE453C">
        <w:rPr>
          <w:rFonts w:ascii="Trebuchet MS" w:hAnsi="Trebuchet MS" w:cs="Tahoma"/>
          <w:lang w:val="es-ES_tradnl"/>
        </w:rPr>
        <w:t>Nessie</w:t>
      </w:r>
      <w:proofErr w:type="spellEnd"/>
      <w:r w:rsidRPr="00FE453C">
        <w:rPr>
          <w:rFonts w:ascii="Trebuchet MS" w:hAnsi="Trebuchet MS" w:cs="Tahoma"/>
          <w:lang w:val="es-ES_tradnl"/>
        </w:rPr>
        <w:t xml:space="preserve">”, el esquivo monstruo que vive en los abismos del lago. Pueden hacer el paseo en barco del Lago Ness (opcional) y después llegamos a las Ruinas Castillo de </w:t>
      </w:r>
      <w:proofErr w:type="spellStart"/>
      <w:r w:rsidRPr="00FE453C">
        <w:rPr>
          <w:rFonts w:ascii="Trebuchet MS" w:hAnsi="Trebuchet MS" w:cs="Tahoma"/>
          <w:lang w:val="es-ES_tradnl"/>
        </w:rPr>
        <w:t>Urquhart</w:t>
      </w:r>
      <w:proofErr w:type="spellEnd"/>
      <w:r w:rsidRPr="00FE453C">
        <w:rPr>
          <w:rFonts w:ascii="Trebuchet MS" w:hAnsi="Trebuchet MS" w:cs="Tahoma"/>
          <w:lang w:val="es-ES_tradnl"/>
        </w:rPr>
        <w:t xml:space="preserve"> para visitarlo. Nuestra ruta continúa a orillas del lago por </w:t>
      </w:r>
      <w:proofErr w:type="spellStart"/>
      <w:r w:rsidRPr="00FE453C">
        <w:rPr>
          <w:rFonts w:ascii="Trebuchet MS" w:hAnsi="Trebuchet MS" w:cs="Tahoma"/>
          <w:lang w:val="es-ES_tradnl"/>
        </w:rPr>
        <w:t>Invermoriston</w:t>
      </w:r>
      <w:proofErr w:type="spellEnd"/>
      <w:r w:rsidRPr="00FE453C">
        <w:rPr>
          <w:rFonts w:ascii="Trebuchet MS" w:hAnsi="Trebuchet MS" w:cs="Tahoma"/>
          <w:lang w:val="es-ES_tradnl"/>
        </w:rPr>
        <w:t xml:space="preserve"> y hacia el oeste pasando por el romántico Castillo </w:t>
      </w:r>
      <w:proofErr w:type="spellStart"/>
      <w:r w:rsidRPr="00FE453C">
        <w:rPr>
          <w:rFonts w:ascii="Trebuchet MS" w:hAnsi="Trebuchet MS" w:cs="Tahoma"/>
          <w:lang w:val="es-ES_tradnl"/>
        </w:rPr>
        <w:t>Eilean</w:t>
      </w:r>
      <w:proofErr w:type="spellEnd"/>
      <w:r w:rsidRPr="00FE453C">
        <w:rPr>
          <w:rFonts w:ascii="Trebuchet MS" w:hAnsi="Trebuchet MS" w:cs="Tahoma"/>
          <w:lang w:val="es-ES_tradnl"/>
        </w:rPr>
        <w:t xml:space="preserve"> Donan hasta llegar a la mística Isla de </w:t>
      </w:r>
      <w:proofErr w:type="spellStart"/>
      <w:r w:rsidRPr="00FE453C">
        <w:rPr>
          <w:rFonts w:ascii="Trebuchet MS" w:hAnsi="Trebuchet MS" w:cs="Tahoma"/>
          <w:lang w:val="es-ES_tradnl"/>
        </w:rPr>
        <w:t>Skye</w:t>
      </w:r>
      <w:proofErr w:type="spellEnd"/>
      <w:r w:rsidRPr="00FE453C">
        <w:rPr>
          <w:rFonts w:ascii="Trebuchet MS" w:hAnsi="Trebuchet MS" w:cs="Tahoma"/>
          <w:lang w:val="es-ES_tradnl"/>
        </w:rPr>
        <w:t xml:space="preserve">. Recorreremos los panoramas espectaculares de la isla disfrutando de vistas extraordinarias de los </w:t>
      </w:r>
      <w:proofErr w:type="spellStart"/>
      <w:r w:rsidRPr="00FE453C">
        <w:rPr>
          <w:rFonts w:ascii="Trebuchet MS" w:hAnsi="Trebuchet MS" w:cs="Tahoma"/>
          <w:lang w:val="es-ES_tradnl"/>
        </w:rPr>
        <w:t>Cuillin</w:t>
      </w:r>
      <w:proofErr w:type="spellEnd"/>
      <w:r w:rsidRPr="00FE453C">
        <w:rPr>
          <w:rFonts w:ascii="Trebuchet MS" w:hAnsi="Trebuchet MS" w:cs="Tahoma"/>
          <w:lang w:val="es-ES_tradnl"/>
        </w:rPr>
        <w:t xml:space="preserve"> Hill. Cena y alojamiento.</w:t>
      </w:r>
    </w:p>
    <w:p w:rsidR="00FE453C" w:rsidRPr="00FE453C" w:rsidRDefault="00FE453C" w:rsidP="00FE453C">
      <w:pPr>
        <w:spacing w:line="276" w:lineRule="auto"/>
        <w:jc w:val="both"/>
        <w:rPr>
          <w:rFonts w:ascii="Trebuchet MS" w:hAnsi="Trebuchet MS" w:cs="Tahoma"/>
          <w:b/>
          <w:lang w:val="es-ES_tradnl"/>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 xml:space="preserve">  Día 6 – ISLA DE SKYE &gt; GLENCOE &gt; LAGO AWE &gt; INVERARAY</w:t>
      </w:r>
    </w:p>
    <w:p w:rsidR="00FE453C" w:rsidRPr="00FE453C" w:rsidRDefault="00FE453C" w:rsidP="00FE453C">
      <w:pPr>
        <w:spacing w:line="276" w:lineRule="auto"/>
        <w:jc w:val="both"/>
        <w:rPr>
          <w:rFonts w:ascii="Trebuchet MS" w:hAnsi="Trebuchet MS" w:cs="Tahoma"/>
          <w:lang w:val="es-ES_tradnl"/>
        </w:rPr>
      </w:pPr>
      <w:r w:rsidRPr="00FE453C">
        <w:rPr>
          <w:rFonts w:ascii="Trebuchet MS" w:hAnsi="Trebuchet MS" w:cs="Tahoma"/>
          <w:lang w:val="es-ES_tradnl"/>
        </w:rPr>
        <w:t xml:space="preserve">Desayuno. Esta mañana viajamos hasta </w:t>
      </w:r>
      <w:proofErr w:type="spellStart"/>
      <w:r w:rsidRPr="00FE453C">
        <w:rPr>
          <w:rFonts w:ascii="Trebuchet MS" w:hAnsi="Trebuchet MS" w:cs="Tahoma"/>
          <w:lang w:val="es-ES_tradnl"/>
        </w:rPr>
        <w:t>Armadale</w:t>
      </w:r>
      <w:proofErr w:type="spellEnd"/>
      <w:r w:rsidRPr="00FE453C">
        <w:rPr>
          <w:rFonts w:ascii="Trebuchet MS" w:hAnsi="Trebuchet MS" w:cs="Tahoma"/>
          <w:lang w:val="es-ES_tradnl"/>
        </w:rPr>
        <w:t xml:space="preserve"> en </w:t>
      </w:r>
      <w:proofErr w:type="spellStart"/>
      <w:r w:rsidRPr="00FE453C">
        <w:rPr>
          <w:rFonts w:ascii="Trebuchet MS" w:hAnsi="Trebuchet MS" w:cs="Tahoma"/>
          <w:lang w:val="es-ES_tradnl"/>
        </w:rPr>
        <w:t>Skye</w:t>
      </w:r>
      <w:proofErr w:type="spellEnd"/>
      <w:r w:rsidRPr="00FE453C">
        <w:rPr>
          <w:rFonts w:ascii="Trebuchet MS" w:hAnsi="Trebuchet MS" w:cs="Tahoma"/>
          <w:lang w:val="es-ES_tradnl"/>
        </w:rPr>
        <w:t xml:space="preserve"> donde embarcamos hacia el puerto de </w:t>
      </w:r>
      <w:proofErr w:type="spellStart"/>
      <w:r w:rsidRPr="00FE453C">
        <w:rPr>
          <w:rFonts w:ascii="Trebuchet MS" w:hAnsi="Trebuchet MS" w:cs="Tahoma"/>
          <w:lang w:val="es-ES_tradnl"/>
        </w:rPr>
        <w:t>Mallaig</w:t>
      </w:r>
      <w:proofErr w:type="spellEnd"/>
      <w:r w:rsidRPr="00FE453C">
        <w:rPr>
          <w:rFonts w:ascii="Trebuchet MS" w:hAnsi="Trebuchet MS" w:cs="Tahoma"/>
          <w:lang w:val="es-ES_tradnl"/>
        </w:rPr>
        <w:t xml:space="preserve">. Seguimos el ‘camino de las islas’, proclamado por algunos de ser una de las rutas más escénicas del mundo.  Continuamos pasando por Fort William hacia el sur por el histórico y hermoso Valle de Glencoe, escena infame de la masacre de Glencoe en 1692, y viajamos por las montañas dramáticas de </w:t>
      </w:r>
      <w:proofErr w:type="spellStart"/>
      <w:r w:rsidRPr="00FE453C">
        <w:rPr>
          <w:rFonts w:ascii="Trebuchet MS" w:hAnsi="Trebuchet MS" w:cs="Tahoma"/>
          <w:lang w:val="es-ES_tradnl"/>
        </w:rPr>
        <w:t>Buchaille</w:t>
      </w:r>
      <w:proofErr w:type="spellEnd"/>
      <w:r w:rsidRPr="00FE453C">
        <w:rPr>
          <w:rFonts w:ascii="Trebuchet MS" w:hAnsi="Trebuchet MS" w:cs="Tahoma"/>
          <w:lang w:val="es-ES_tradnl"/>
        </w:rPr>
        <w:t xml:space="preserve"> </w:t>
      </w:r>
      <w:proofErr w:type="spellStart"/>
      <w:r w:rsidRPr="00FE453C">
        <w:rPr>
          <w:rFonts w:ascii="Trebuchet MS" w:hAnsi="Trebuchet MS" w:cs="Tahoma"/>
          <w:lang w:val="es-ES_tradnl"/>
        </w:rPr>
        <w:t>Etive</w:t>
      </w:r>
      <w:proofErr w:type="spellEnd"/>
      <w:r w:rsidRPr="00FE453C">
        <w:rPr>
          <w:rFonts w:ascii="Trebuchet MS" w:hAnsi="Trebuchet MS" w:cs="Tahoma"/>
          <w:lang w:val="es-ES_tradnl"/>
        </w:rPr>
        <w:t xml:space="preserve"> </w:t>
      </w:r>
      <w:proofErr w:type="spellStart"/>
      <w:r w:rsidRPr="00FE453C">
        <w:rPr>
          <w:rFonts w:ascii="Trebuchet MS" w:hAnsi="Trebuchet MS" w:cs="Tahoma"/>
          <w:lang w:val="es-ES_tradnl"/>
        </w:rPr>
        <w:t>Moor</w:t>
      </w:r>
      <w:proofErr w:type="spellEnd"/>
      <w:r w:rsidRPr="00FE453C">
        <w:rPr>
          <w:rFonts w:ascii="Trebuchet MS" w:hAnsi="Trebuchet MS" w:cs="Tahoma"/>
          <w:lang w:val="es-ES_tradnl"/>
        </w:rPr>
        <w:t xml:space="preserve">, con más vistas impresionantes del paisaje escocés. Seguiremos por las orillas del Lago </w:t>
      </w:r>
      <w:proofErr w:type="spellStart"/>
      <w:r w:rsidRPr="00FE453C">
        <w:rPr>
          <w:rFonts w:ascii="Trebuchet MS" w:hAnsi="Trebuchet MS" w:cs="Tahoma"/>
          <w:lang w:val="es-ES_tradnl"/>
        </w:rPr>
        <w:t>Awe</w:t>
      </w:r>
      <w:proofErr w:type="spellEnd"/>
      <w:r w:rsidRPr="00FE453C">
        <w:rPr>
          <w:rFonts w:ascii="Trebuchet MS" w:hAnsi="Trebuchet MS" w:cs="Tahoma"/>
          <w:lang w:val="es-ES_tradnl"/>
        </w:rPr>
        <w:t xml:space="preserve"> y llegaremos al pueblo de </w:t>
      </w:r>
      <w:proofErr w:type="spellStart"/>
      <w:r w:rsidRPr="00FE453C">
        <w:rPr>
          <w:rFonts w:ascii="Trebuchet MS" w:hAnsi="Trebuchet MS" w:cs="Tahoma"/>
          <w:lang w:val="es-ES_tradnl"/>
        </w:rPr>
        <w:t>Inveraray</w:t>
      </w:r>
      <w:proofErr w:type="spellEnd"/>
      <w:r w:rsidRPr="00FE453C">
        <w:rPr>
          <w:rFonts w:ascii="Trebuchet MS" w:hAnsi="Trebuchet MS" w:cs="Tahoma"/>
          <w:lang w:val="es-ES_tradnl"/>
        </w:rPr>
        <w:t xml:space="preserve"> con su castillo, residencia del Clan Campbell. Cena y  alojamiento.</w:t>
      </w:r>
    </w:p>
    <w:p w:rsidR="00FE453C" w:rsidRPr="00FE453C" w:rsidRDefault="00FE453C" w:rsidP="00FE453C">
      <w:pPr>
        <w:spacing w:line="276" w:lineRule="auto"/>
        <w:jc w:val="both"/>
        <w:rPr>
          <w:rFonts w:ascii="Trebuchet MS" w:hAnsi="Trebuchet MS" w:cs="Tahoma"/>
          <w:b/>
          <w:lang w:val="es-ES_tradnl"/>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 xml:space="preserve">  Día 7 – INVERARAY &gt; LAGO LOMOND &gt; STIRLING &gt; EDIMBURGO</w:t>
      </w:r>
    </w:p>
    <w:p w:rsidR="00FE453C" w:rsidRPr="00FE453C" w:rsidRDefault="00FE453C" w:rsidP="00FE453C">
      <w:pPr>
        <w:spacing w:line="276" w:lineRule="auto"/>
        <w:jc w:val="both"/>
        <w:rPr>
          <w:rFonts w:ascii="Trebuchet MS" w:hAnsi="Trebuchet MS" w:cs="Tahoma"/>
          <w:lang w:val="es-ES_tradnl"/>
        </w:rPr>
      </w:pPr>
      <w:r w:rsidRPr="00FE453C">
        <w:rPr>
          <w:rFonts w:ascii="Trebuchet MS" w:hAnsi="Trebuchet MS" w:cs="Tahoma"/>
          <w:lang w:val="es-ES_tradnl"/>
        </w:rPr>
        <w:t xml:space="preserve">  Desayuno. Seguimos nuestra ruta, bordeando el atractivo Lago </w:t>
      </w:r>
      <w:proofErr w:type="spellStart"/>
      <w:r w:rsidRPr="00FE453C">
        <w:rPr>
          <w:rFonts w:ascii="Trebuchet MS" w:hAnsi="Trebuchet MS" w:cs="Tahoma"/>
          <w:lang w:val="es-ES_tradnl"/>
        </w:rPr>
        <w:t>Fyne</w:t>
      </w:r>
      <w:proofErr w:type="spellEnd"/>
      <w:r w:rsidRPr="00FE453C">
        <w:rPr>
          <w:rFonts w:ascii="Trebuchet MS" w:hAnsi="Trebuchet MS" w:cs="Tahoma"/>
          <w:lang w:val="es-ES_tradnl"/>
        </w:rPr>
        <w:t xml:space="preserve">, continuamos hacia el sureste hasta llegar a orillas del famoso Lago </w:t>
      </w:r>
      <w:proofErr w:type="spellStart"/>
      <w:r w:rsidRPr="00FE453C">
        <w:rPr>
          <w:rFonts w:ascii="Trebuchet MS" w:hAnsi="Trebuchet MS" w:cs="Tahoma"/>
          <w:lang w:val="es-ES_tradnl"/>
        </w:rPr>
        <w:t>Lomond</w:t>
      </w:r>
      <w:proofErr w:type="spellEnd"/>
      <w:r w:rsidRPr="00FE453C">
        <w:rPr>
          <w:rFonts w:ascii="Trebuchet MS" w:hAnsi="Trebuchet MS" w:cs="Tahoma"/>
          <w:lang w:val="es-ES_tradnl"/>
        </w:rPr>
        <w:t xml:space="preserve">, uno de los lugares más cautivadores de toda Escocia. Después nos dirigimos al este hasta el histórico pueblo de Stirling, ubicado en el centro de la historia escocesa después de ser testigo de las furiosas batallas de las Guerras de Independencia. Visita al Castillo de Stirling, situado sobre el promontorio rocoso que domina la región con vistas panorámicas impresionantes. Volvemos a Edimburgo para la última noche. Alojamiento.  </w:t>
      </w:r>
    </w:p>
    <w:p w:rsidR="00FE453C" w:rsidRPr="00FE453C" w:rsidRDefault="00FE453C" w:rsidP="00FE453C">
      <w:pPr>
        <w:spacing w:line="276" w:lineRule="auto"/>
        <w:jc w:val="both"/>
        <w:rPr>
          <w:rFonts w:ascii="Trebuchet MS" w:hAnsi="Trebuchet MS" w:cs="Tahoma"/>
          <w:b/>
          <w:lang w:val="es-ES_tradnl"/>
        </w:rPr>
      </w:pPr>
    </w:p>
    <w:p w:rsidR="00FE453C" w:rsidRPr="00FE453C" w:rsidRDefault="00FE453C" w:rsidP="00FE453C">
      <w:pPr>
        <w:spacing w:line="276" w:lineRule="auto"/>
        <w:jc w:val="both"/>
        <w:rPr>
          <w:rFonts w:ascii="Trebuchet MS" w:hAnsi="Trebuchet MS" w:cs="Tahoma"/>
          <w:b/>
          <w:lang w:val="es-ES_tradnl"/>
        </w:rPr>
      </w:pPr>
      <w:r w:rsidRPr="00FE453C">
        <w:rPr>
          <w:rFonts w:ascii="Trebuchet MS" w:hAnsi="Trebuchet MS" w:cs="Tahoma"/>
          <w:b/>
          <w:lang w:val="es-ES_tradnl"/>
        </w:rPr>
        <w:t>Día 8 – SALIDA DE EDIMBURGO</w:t>
      </w:r>
    </w:p>
    <w:p w:rsidR="00780AF3" w:rsidRPr="00FE453C" w:rsidRDefault="00FE453C" w:rsidP="00FE453C">
      <w:pPr>
        <w:spacing w:line="276" w:lineRule="auto"/>
        <w:jc w:val="both"/>
        <w:rPr>
          <w:rFonts w:ascii="Trebuchet MS" w:eastAsia="Times New Roman" w:hAnsi="Trebuchet MS" w:cs="Tahoma"/>
          <w:szCs w:val="18"/>
          <w:lang w:val="es-ES_tradnl" w:eastAsia="pt-PT"/>
        </w:rPr>
      </w:pPr>
      <w:r w:rsidRPr="00FE453C">
        <w:rPr>
          <w:rFonts w:ascii="Trebuchet MS" w:hAnsi="Trebuchet MS" w:cs="Tahoma"/>
          <w:lang w:val="es-ES_tradnl"/>
        </w:rPr>
        <w:t>Terminamos nuestro circuito desayunando en el hotel. En hora previamente determinada, traslado al aeropuerto para formalidades de embarque. Regreso a su país. Fin del viaje.</w:t>
      </w:r>
    </w:p>
    <w:p w:rsidR="00FE453C" w:rsidRDefault="00FE453C">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F269F3" w:rsidRPr="00BE51D1" w:rsidRDefault="00F269F3" w:rsidP="00F269F3">
      <w:pPr>
        <w:spacing w:line="276"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7 desayunos buffet y 4 comidas;</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Transporte en buses de lujo (estándar europeo) con aire acondicionado;</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Traslado a la llegada y a la salida;</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Alojamiento en habitación doble;</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Compañía del  guía en idioma español durante todo el viaje;</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Visitas de ciudad (incluidas): Edimburgo, St. Andrews e Inverness;</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 xml:space="preserve">Otras ciudades comentadas por el Guía: Lago Ness, Isla de </w:t>
      </w:r>
      <w:proofErr w:type="spellStart"/>
      <w:r w:rsidRPr="00FE453C">
        <w:rPr>
          <w:rFonts w:ascii="Trebuchet MS" w:eastAsia="Times New Roman" w:hAnsi="Trebuchet MS" w:cs="Tahoma"/>
          <w:lang w:val="es-ES_tradnl" w:eastAsia="pt-PT"/>
        </w:rPr>
        <w:t>Skye</w:t>
      </w:r>
      <w:proofErr w:type="spellEnd"/>
      <w:r w:rsidRPr="00FE453C">
        <w:rPr>
          <w:rFonts w:ascii="Trebuchet MS" w:eastAsia="Times New Roman" w:hAnsi="Trebuchet MS" w:cs="Tahoma"/>
          <w:lang w:val="es-ES_tradnl" w:eastAsia="pt-PT"/>
        </w:rPr>
        <w:t>, Glencoe y Stirling;</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 xml:space="preserve">Entradas a monumentos y museos de acuerdo con el itinerario: Castillo de Edimburgo, Castillo de St. Andrews, Catedral de St. Andrews destilería de whisky, Ruinas del Castillo de </w:t>
      </w:r>
      <w:proofErr w:type="spellStart"/>
      <w:r w:rsidRPr="00FE453C">
        <w:rPr>
          <w:rFonts w:ascii="Trebuchet MS" w:eastAsia="Times New Roman" w:hAnsi="Trebuchet MS" w:cs="Tahoma"/>
          <w:lang w:val="es-ES_tradnl" w:eastAsia="pt-PT"/>
        </w:rPr>
        <w:t>Urquhart</w:t>
      </w:r>
      <w:proofErr w:type="spellEnd"/>
      <w:r w:rsidRPr="00FE453C">
        <w:rPr>
          <w:rFonts w:ascii="Trebuchet MS" w:eastAsia="Times New Roman" w:hAnsi="Trebuchet MS" w:cs="Tahoma"/>
          <w:lang w:val="es-ES_tradnl" w:eastAsia="pt-PT"/>
        </w:rPr>
        <w:t xml:space="preserve"> y Castillo de Stirling;</w:t>
      </w:r>
    </w:p>
    <w:p w:rsidR="00FE453C" w:rsidRPr="00FE453C" w:rsidRDefault="00FE453C" w:rsidP="00FE453C">
      <w:pPr>
        <w:spacing w:line="360" w:lineRule="auto"/>
        <w:ind w:left="360"/>
        <w:jc w:val="both"/>
        <w:rPr>
          <w:rFonts w:ascii="Trebuchet MS" w:eastAsia="Times New Roman" w:hAnsi="Trebuchet MS" w:cs="Tahoma"/>
          <w:lang w:val="es-ES_tradnl" w:eastAsia="pt-PT"/>
        </w:rPr>
      </w:pPr>
      <w:r w:rsidRPr="00FE453C">
        <w:rPr>
          <w:rFonts w:ascii="Trebuchet MS" w:eastAsia="Times New Roman" w:hAnsi="Trebuchet MS" w:cs="Tahoma"/>
          <w:lang w:val="es-ES_tradnl" w:eastAsia="pt-PT"/>
        </w:rPr>
        <w:t xml:space="preserve">Ferry a las Islas de </w:t>
      </w:r>
      <w:proofErr w:type="spellStart"/>
      <w:r w:rsidRPr="00FE453C">
        <w:rPr>
          <w:rFonts w:ascii="Trebuchet MS" w:eastAsia="Times New Roman" w:hAnsi="Trebuchet MS" w:cs="Tahoma"/>
          <w:lang w:val="es-ES_tradnl" w:eastAsia="pt-PT"/>
        </w:rPr>
        <w:t>Skye</w:t>
      </w:r>
      <w:proofErr w:type="spellEnd"/>
      <w:r w:rsidRPr="00FE453C">
        <w:rPr>
          <w:rFonts w:ascii="Trebuchet MS" w:eastAsia="Times New Roman" w:hAnsi="Trebuchet MS" w:cs="Tahoma"/>
          <w:lang w:val="es-ES_tradnl" w:eastAsia="pt-PT"/>
        </w:rPr>
        <w:t>.</w:t>
      </w:r>
    </w:p>
    <w:p w:rsidR="00D55025" w:rsidRPr="00BC364D" w:rsidRDefault="00BC364D" w:rsidP="00FE453C">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BC364D" w:rsidRDefault="00BC364D" w:rsidP="00BC364D">
      <w:pPr>
        <w:pStyle w:val="PargrafodaLista"/>
        <w:spacing w:line="312" w:lineRule="auto"/>
        <w:ind w:left="284"/>
        <w:jc w:val="both"/>
        <w:rPr>
          <w:rFonts w:ascii="Trebuchet MS" w:eastAsia="Times New Roman" w:hAnsi="Trebuchet MS" w:cs="Tahoma"/>
          <w:szCs w:val="18"/>
          <w:lang w:val="es-ES_tradnl" w:eastAsia="pt-PT"/>
        </w:rPr>
      </w:pPr>
    </w:p>
    <w:p w:rsidR="00F269F3" w:rsidRDefault="00F269F3" w:rsidP="00C70578">
      <w:pPr>
        <w:spacing w:line="312" w:lineRule="auto"/>
        <w:jc w:val="both"/>
        <w:rPr>
          <w:rFonts w:ascii="Trebuchet MS" w:eastAsia="Times New Roman" w:hAnsi="Trebuchet MS" w:cs="Tahoma"/>
          <w:b/>
          <w:bCs/>
          <w:caps/>
          <w:szCs w:val="18"/>
          <w:lang w:val="es-ES"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FE453C" w:rsidRPr="00FE453C" w:rsidRDefault="00FE453C" w:rsidP="00FE453C">
      <w:pPr>
        <w:spacing w:line="360" w:lineRule="auto"/>
        <w:ind w:left="709"/>
        <w:rPr>
          <w:rFonts w:ascii="Trebuchet MS" w:eastAsia="Times New Roman" w:hAnsi="Trebuchet MS" w:cs="Tahoma"/>
          <w:szCs w:val="18"/>
          <w:lang w:val="en-US" w:eastAsia="pt-PT"/>
        </w:rPr>
      </w:pPr>
      <w:r w:rsidRPr="00FE453C">
        <w:rPr>
          <w:rFonts w:ascii="Trebuchet MS" w:eastAsia="Times New Roman" w:hAnsi="Trebuchet MS" w:cs="Tahoma"/>
          <w:szCs w:val="18"/>
          <w:lang w:val="en-US" w:eastAsia="pt-PT"/>
        </w:rPr>
        <w:t>EDIMBURGO</w:t>
      </w:r>
      <w:r>
        <w:rPr>
          <w:rFonts w:ascii="Trebuchet MS" w:eastAsia="Times New Roman" w:hAnsi="Trebuchet MS" w:cs="Tahoma"/>
          <w:szCs w:val="18"/>
          <w:lang w:val="en-US" w:eastAsia="pt-PT"/>
        </w:rPr>
        <w:t xml:space="preserve">: </w:t>
      </w:r>
      <w:r w:rsidRPr="00FE453C">
        <w:rPr>
          <w:rFonts w:ascii="Trebuchet MS" w:eastAsia="Times New Roman" w:hAnsi="Trebuchet MS" w:cs="Tahoma"/>
          <w:szCs w:val="18"/>
          <w:lang w:val="en-US" w:eastAsia="pt-PT"/>
        </w:rPr>
        <w:t>HOLIDAY INN EXPRESS EDINBURGH CITY CENTRE *** o similar</w:t>
      </w:r>
    </w:p>
    <w:p w:rsidR="00FE453C" w:rsidRPr="00FE453C" w:rsidRDefault="00FE453C" w:rsidP="00FE453C">
      <w:pPr>
        <w:spacing w:line="360" w:lineRule="auto"/>
        <w:ind w:left="709"/>
        <w:rPr>
          <w:rFonts w:ascii="Trebuchet MS" w:eastAsia="Times New Roman" w:hAnsi="Trebuchet MS" w:cs="Tahoma"/>
          <w:szCs w:val="18"/>
          <w:lang w:val="en-US" w:eastAsia="pt-PT"/>
        </w:rPr>
      </w:pPr>
      <w:r w:rsidRPr="00FE453C">
        <w:rPr>
          <w:rFonts w:ascii="Trebuchet MS" w:eastAsia="Times New Roman" w:hAnsi="Trebuchet MS" w:cs="Tahoma"/>
          <w:szCs w:val="18"/>
          <w:lang w:val="en-US" w:eastAsia="pt-PT"/>
        </w:rPr>
        <w:t>AVIEMORE</w:t>
      </w:r>
      <w:r>
        <w:rPr>
          <w:rFonts w:ascii="Trebuchet MS" w:eastAsia="Times New Roman" w:hAnsi="Trebuchet MS" w:cs="Tahoma"/>
          <w:szCs w:val="18"/>
          <w:lang w:val="en-US" w:eastAsia="pt-PT"/>
        </w:rPr>
        <w:t xml:space="preserve">: </w:t>
      </w:r>
      <w:r w:rsidRPr="00FE453C">
        <w:rPr>
          <w:rFonts w:ascii="Trebuchet MS" w:eastAsia="Times New Roman" w:hAnsi="Trebuchet MS" w:cs="Tahoma"/>
          <w:szCs w:val="18"/>
          <w:lang w:val="en-US" w:eastAsia="pt-PT"/>
        </w:rPr>
        <w:t>STRATHSPEY HOTEL AT MACDONALD AVIEMORE RESORT *** o similar</w:t>
      </w:r>
    </w:p>
    <w:p w:rsidR="00FE453C" w:rsidRPr="00FE453C" w:rsidRDefault="00FE453C" w:rsidP="00FE453C">
      <w:pPr>
        <w:spacing w:line="360" w:lineRule="auto"/>
        <w:ind w:left="709"/>
        <w:rPr>
          <w:rFonts w:ascii="Trebuchet MS" w:eastAsia="Times New Roman" w:hAnsi="Trebuchet MS" w:cs="Tahoma"/>
          <w:szCs w:val="18"/>
          <w:lang w:val="en-US" w:eastAsia="pt-PT"/>
        </w:rPr>
      </w:pPr>
      <w:r w:rsidRPr="00FE453C">
        <w:rPr>
          <w:rFonts w:ascii="Trebuchet MS" w:eastAsia="Times New Roman" w:hAnsi="Trebuchet MS" w:cs="Tahoma"/>
          <w:szCs w:val="18"/>
          <w:lang w:val="en-US" w:eastAsia="pt-PT"/>
        </w:rPr>
        <w:t>ISLA DE SKYE</w:t>
      </w:r>
      <w:r>
        <w:rPr>
          <w:rFonts w:ascii="Trebuchet MS" w:eastAsia="Times New Roman" w:hAnsi="Trebuchet MS" w:cs="Tahoma"/>
          <w:szCs w:val="18"/>
          <w:lang w:val="en-US" w:eastAsia="pt-PT"/>
        </w:rPr>
        <w:t xml:space="preserve">: </w:t>
      </w:r>
      <w:r w:rsidRPr="00FE453C">
        <w:rPr>
          <w:rFonts w:ascii="Trebuchet MS" w:eastAsia="Times New Roman" w:hAnsi="Trebuchet MS" w:cs="Tahoma"/>
          <w:szCs w:val="18"/>
          <w:lang w:val="en-US" w:eastAsia="pt-PT"/>
        </w:rPr>
        <w:t>KINGS ARMS *** o similar</w:t>
      </w:r>
    </w:p>
    <w:p w:rsidR="00F269F3" w:rsidRPr="00FE453C" w:rsidRDefault="00FE453C" w:rsidP="00FE453C">
      <w:pPr>
        <w:spacing w:line="360" w:lineRule="auto"/>
        <w:ind w:left="709"/>
        <w:rPr>
          <w:rFonts w:ascii="Trebuchet MS" w:eastAsia="Times New Roman" w:hAnsi="Trebuchet MS" w:cs="Tahoma"/>
          <w:szCs w:val="18"/>
          <w:lang w:val="en-GB" w:eastAsia="pt-PT"/>
        </w:rPr>
      </w:pPr>
      <w:r w:rsidRPr="00FE453C">
        <w:rPr>
          <w:rFonts w:ascii="Trebuchet MS" w:eastAsia="Times New Roman" w:hAnsi="Trebuchet MS" w:cs="Tahoma"/>
          <w:szCs w:val="18"/>
          <w:lang w:val="en-US" w:eastAsia="pt-PT"/>
        </w:rPr>
        <w:t>INVERARAY</w:t>
      </w:r>
      <w:r>
        <w:rPr>
          <w:rFonts w:ascii="Trebuchet MS" w:eastAsia="Times New Roman" w:hAnsi="Trebuchet MS" w:cs="Tahoma"/>
          <w:szCs w:val="18"/>
          <w:lang w:val="en-US" w:eastAsia="pt-PT"/>
        </w:rPr>
        <w:t xml:space="preserve">: </w:t>
      </w:r>
      <w:r w:rsidRPr="00FE453C">
        <w:rPr>
          <w:rFonts w:ascii="Trebuchet MS" w:eastAsia="Times New Roman" w:hAnsi="Trebuchet MS" w:cs="Tahoma"/>
          <w:szCs w:val="18"/>
          <w:lang w:val="en-US" w:eastAsia="pt-PT"/>
        </w:rPr>
        <w:t>THE INVERARAY INN *** o similar</w:t>
      </w:r>
    </w:p>
    <w:p w:rsidR="00463CE7" w:rsidRDefault="00463CE7" w:rsidP="00FE0038">
      <w:pPr>
        <w:pStyle w:val="PargrafodaLista"/>
        <w:spacing w:line="312" w:lineRule="auto"/>
        <w:ind w:left="0"/>
        <w:jc w:val="both"/>
        <w:rPr>
          <w:rFonts w:ascii="Trebuchet MS" w:eastAsia="Times New Roman" w:hAnsi="Trebuchet MS" w:cs="Tahoma"/>
          <w:b/>
          <w:szCs w:val="18"/>
          <w:lang w:val="en-US" w:eastAsia="pt-PT"/>
        </w:rPr>
      </w:pPr>
    </w:p>
    <w:p w:rsidR="00FE453C" w:rsidRPr="00FE453C" w:rsidRDefault="00FE453C" w:rsidP="00FE453C">
      <w:pPr>
        <w:spacing w:line="312" w:lineRule="auto"/>
        <w:jc w:val="both"/>
        <w:rPr>
          <w:rFonts w:ascii="Trebuchet MS" w:eastAsia="Times New Roman" w:hAnsi="Trebuchet MS" w:cs="Tahoma"/>
          <w:szCs w:val="18"/>
          <w:lang w:val="es-CL" w:eastAsia="pt-PT"/>
        </w:rPr>
      </w:pPr>
      <w:r w:rsidRPr="00FE453C">
        <w:rPr>
          <w:rFonts w:ascii="Trebuchet MS" w:eastAsia="Times New Roman" w:hAnsi="Trebuchet MS" w:cs="Tahoma"/>
          <w:b/>
          <w:szCs w:val="18"/>
          <w:lang w:val="es-CL" w:eastAsia="pt-PT"/>
        </w:rPr>
        <w:t xml:space="preserve">NOTAS: </w:t>
      </w:r>
      <w:bookmarkStart w:id="0" w:name="_GoBack"/>
      <w:bookmarkEnd w:id="0"/>
      <w:r w:rsidRPr="00FE453C">
        <w:rPr>
          <w:rFonts w:ascii="Trebuchet MS" w:eastAsia="Times New Roman" w:hAnsi="Trebuchet MS" w:cs="Tahoma"/>
          <w:szCs w:val="18"/>
          <w:lang w:val="es-CL" w:eastAsia="pt-PT"/>
        </w:rPr>
        <w:t>En caso de grupos con menos de 15 participantes el programa se realiza en minibús con chofer/guía de habla hispana remplazando las visitas con guías locales previstas según itinerario por visitas libres con explicaciones previas por parte del guía acompañante durante los trayectos.</w:t>
      </w:r>
    </w:p>
    <w:p w:rsidR="00FE453C" w:rsidRPr="00FE453C" w:rsidRDefault="00FE453C" w:rsidP="00FE0038">
      <w:pPr>
        <w:pStyle w:val="PargrafodaLista"/>
        <w:spacing w:line="312" w:lineRule="auto"/>
        <w:ind w:left="0"/>
        <w:jc w:val="both"/>
        <w:rPr>
          <w:rFonts w:ascii="Trebuchet MS" w:eastAsia="Times New Roman" w:hAnsi="Trebuchet MS" w:cs="Tahoma"/>
          <w:b/>
          <w:szCs w:val="18"/>
          <w:lang w:val="es-ES" w:eastAsia="pt-PT"/>
        </w:rPr>
      </w:pPr>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Pr="005253E1" w:rsidRDefault="002F45C6" w:rsidP="005253E1">
      <w:pPr>
        <w:spacing w:line="312" w:lineRule="auto"/>
        <w:jc w:val="both"/>
        <w:rPr>
          <w:rFonts w:ascii="Trebuchet MS" w:eastAsia="Times New Roman" w:hAnsi="Trebuchet MS" w:cs="Tahoma"/>
          <w:szCs w:val="18"/>
          <w:lang w:val="es-ES_tradnl" w:eastAsia="pt-PT"/>
        </w:rPr>
      </w:pP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23C77B9"/>
    <w:multiLevelType w:val="hybridMultilevel"/>
    <w:tmpl w:val="79CE500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2575E3"/>
    <w:multiLevelType w:val="hybridMultilevel"/>
    <w:tmpl w:val="A800B09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0">
    <w:nsid w:val="417E41A8"/>
    <w:multiLevelType w:val="hybridMultilevel"/>
    <w:tmpl w:val="DC20309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6B97ABE"/>
    <w:multiLevelType w:val="hybridMultilevel"/>
    <w:tmpl w:val="BA76E53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3">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4">
    <w:nsid w:val="5ABA5B9A"/>
    <w:multiLevelType w:val="hybridMultilevel"/>
    <w:tmpl w:val="E8244D6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61C74EFC"/>
    <w:multiLevelType w:val="hybridMultilevel"/>
    <w:tmpl w:val="AF8E59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8">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9">
    <w:nsid w:val="72F7485C"/>
    <w:multiLevelType w:val="hybridMultilevel"/>
    <w:tmpl w:val="5AEEB56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2">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F687F72"/>
    <w:multiLevelType w:val="hybridMultilevel"/>
    <w:tmpl w:val="B608C2B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1"/>
  </w:num>
  <w:num w:numId="4">
    <w:abstractNumId w:val="0"/>
  </w:num>
  <w:num w:numId="5">
    <w:abstractNumId w:val="6"/>
  </w:num>
  <w:num w:numId="6">
    <w:abstractNumId w:val="8"/>
  </w:num>
  <w:num w:numId="7">
    <w:abstractNumId w:val="7"/>
  </w:num>
  <w:num w:numId="8">
    <w:abstractNumId w:val="2"/>
  </w:num>
  <w:num w:numId="9">
    <w:abstractNumId w:val="8"/>
  </w:num>
  <w:num w:numId="10">
    <w:abstractNumId w:val="2"/>
  </w:num>
  <w:num w:numId="11">
    <w:abstractNumId w:val="8"/>
  </w:num>
  <w:num w:numId="12">
    <w:abstractNumId w:val="2"/>
  </w:num>
  <w:num w:numId="13">
    <w:abstractNumId w:val="15"/>
  </w:num>
  <w:num w:numId="14">
    <w:abstractNumId w:val="9"/>
  </w:num>
  <w:num w:numId="15">
    <w:abstractNumId w:val="18"/>
  </w:num>
  <w:num w:numId="16">
    <w:abstractNumId w:val="13"/>
  </w:num>
  <w:num w:numId="17">
    <w:abstractNumId w:val="4"/>
  </w:num>
  <w:num w:numId="18">
    <w:abstractNumId w:val="17"/>
  </w:num>
  <w:num w:numId="19">
    <w:abstractNumId w:val="12"/>
  </w:num>
  <w:num w:numId="20">
    <w:abstractNumId w:val="5"/>
  </w:num>
  <w:num w:numId="21">
    <w:abstractNumId w:val="20"/>
  </w:num>
  <w:num w:numId="22">
    <w:abstractNumId w:val="19"/>
  </w:num>
  <w:num w:numId="23">
    <w:abstractNumId w:val="3"/>
  </w:num>
  <w:num w:numId="24">
    <w:abstractNumId w:val="16"/>
  </w:num>
  <w:num w:numId="25">
    <w:abstractNumId w:val="11"/>
  </w:num>
  <w:num w:numId="26">
    <w:abstractNumId w:val="1"/>
  </w:num>
  <w:num w:numId="27">
    <w:abstractNumId w:val="10"/>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36122"/>
    <w:rsid w:val="00053C0C"/>
    <w:rsid w:val="00055D54"/>
    <w:rsid w:val="00073F10"/>
    <w:rsid w:val="000D2EB8"/>
    <w:rsid w:val="000D6601"/>
    <w:rsid w:val="00125C5E"/>
    <w:rsid w:val="00131809"/>
    <w:rsid w:val="0017014B"/>
    <w:rsid w:val="001C0A59"/>
    <w:rsid w:val="001C5CC3"/>
    <w:rsid w:val="00236CD6"/>
    <w:rsid w:val="00263692"/>
    <w:rsid w:val="002D68F5"/>
    <w:rsid w:val="002E18F1"/>
    <w:rsid w:val="002F32FF"/>
    <w:rsid w:val="002F45C6"/>
    <w:rsid w:val="00373088"/>
    <w:rsid w:val="00380965"/>
    <w:rsid w:val="003A6B0D"/>
    <w:rsid w:val="003B5444"/>
    <w:rsid w:val="003F3112"/>
    <w:rsid w:val="004507E9"/>
    <w:rsid w:val="00463CE7"/>
    <w:rsid w:val="005052C9"/>
    <w:rsid w:val="005118C9"/>
    <w:rsid w:val="0052227B"/>
    <w:rsid w:val="005253E1"/>
    <w:rsid w:val="005668B3"/>
    <w:rsid w:val="005A59F1"/>
    <w:rsid w:val="005B2F1E"/>
    <w:rsid w:val="005B6132"/>
    <w:rsid w:val="005D6197"/>
    <w:rsid w:val="005F70C1"/>
    <w:rsid w:val="00655D17"/>
    <w:rsid w:val="006726C9"/>
    <w:rsid w:val="006C2488"/>
    <w:rsid w:val="006F1E22"/>
    <w:rsid w:val="00732986"/>
    <w:rsid w:val="007439DC"/>
    <w:rsid w:val="00780AF3"/>
    <w:rsid w:val="007B2958"/>
    <w:rsid w:val="007D522E"/>
    <w:rsid w:val="007D67C4"/>
    <w:rsid w:val="00850639"/>
    <w:rsid w:val="0087245C"/>
    <w:rsid w:val="00880917"/>
    <w:rsid w:val="00881330"/>
    <w:rsid w:val="00900BA5"/>
    <w:rsid w:val="009072CC"/>
    <w:rsid w:val="00917CB1"/>
    <w:rsid w:val="00942BF6"/>
    <w:rsid w:val="00947D55"/>
    <w:rsid w:val="00965782"/>
    <w:rsid w:val="0097622C"/>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A01B3"/>
    <w:rsid w:val="00DC6694"/>
    <w:rsid w:val="00E1164D"/>
    <w:rsid w:val="00E557FA"/>
    <w:rsid w:val="00F269F3"/>
    <w:rsid w:val="00F27852"/>
    <w:rsid w:val="00F566E7"/>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2017-04-26T13:26:00Z</dcterms:created>
  <dcterms:modified xsi:type="dcterms:W3CDTF">2017-04-26T13:30:00Z</dcterms:modified>
</cp:coreProperties>
</file>