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540C9D"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BAVIERA, AUSTRIA, ITALIA, ANDALUCIA Y LISBOA</w:t>
      </w:r>
    </w:p>
    <w:p w:rsidR="00671289" w:rsidRPr="00B753C6" w:rsidRDefault="00671289" w:rsidP="00671289">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B753C6">
        <w:rPr>
          <w:rFonts w:ascii="Tahoma" w:eastAsia="Arial Unicode MS" w:hAnsi="Tahoma" w:cs="Tahoma"/>
          <w:color w:val="7F7F7F" w:themeColor="text1" w:themeTint="80"/>
          <w:sz w:val="20"/>
          <w:lang w:val="es-ES_tradnl"/>
        </w:rPr>
        <w:t>MÚNICH • CASTILLOS DE BAVIERA • SALZBURGO • VI</w:t>
      </w:r>
      <w:r>
        <w:rPr>
          <w:rFonts w:ascii="Tahoma" w:eastAsia="Arial Unicode MS" w:hAnsi="Tahoma" w:cs="Tahoma"/>
          <w:color w:val="7F7F7F" w:themeColor="text1" w:themeTint="80"/>
          <w:sz w:val="20"/>
          <w:lang w:val="es-ES_tradnl"/>
        </w:rPr>
        <w:t>ENA • BRATISLAVA • BUDAPEST • LI</w:t>
      </w:r>
      <w:r w:rsidRPr="00B753C6">
        <w:rPr>
          <w:rFonts w:ascii="Tahoma" w:eastAsia="Arial Unicode MS" w:hAnsi="Tahoma" w:cs="Tahoma"/>
          <w:color w:val="7F7F7F" w:themeColor="text1" w:themeTint="80"/>
          <w:sz w:val="20"/>
          <w:lang w:val="es-ES_tradnl"/>
        </w:rPr>
        <w:t>UBLIANA • VENECIA • PADUA • BOLONIA • FLORENCIA • ASÍS • ROMA • PISA • NIZA • PRINCIPADO DE MONACO • BARCELONA • VALENCIA • ALICANTE • GRA</w:t>
      </w:r>
      <w:r>
        <w:rPr>
          <w:rFonts w:ascii="Tahoma" w:eastAsia="Arial Unicode MS" w:hAnsi="Tahoma" w:cs="Tahoma"/>
          <w:color w:val="7F7F7F" w:themeColor="text1" w:themeTint="80"/>
          <w:sz w:val="20"/>
          <w:lang w:val="es-ES_tradnl"/>
        </w:rPr>
        <w:t>NADA • SEVILLA • ÉVORA • LISBOA</w:t>
      </w:r>
    </w:p>
    <w:p w:rsidR="00671289" w:rsidRPr="00B753C6" w:rsidRDefault="00671289" w:rsidP="00671289">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671289" w:rsidRPr="00145F01" w:rsidRDefault="00671289" w:rsidP="00671289">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24</w:t>
      </w:r>
      <w:r w:rsidR="000D6946">
        <w:rPr>
          <w:rFonts w:ascii="Tahoma" w:eastAsia="Times New Roman" w:hAnsi="Tahoma" w:cs="Tahoma"/>
          <w:b/>
          <w:bCs/>
          <w:color w:val="548DD4" w:themeColor="text2" w:themeTint="99"/>
          <w:kern w:val="36"/>
          <w:lang w:val="es-ES_tradnl" w:eastAsia="pt-PT"/>
        </w:rPr>
        <w:t xml:space="preserve"> DÍAS DESDE $ USA 3.644</w:t>
      </w:r>
    </w:p>
    <w:p w:rsidR="00671289" w:rsidRDefault="00C97A49" w:rsidP="00671289">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 y 5</w:t>
      </w:r>
      <w:r w:rsidR="00671289" w:rsidRPr="00145F01">
        <w:rPr>
          <w:rFonts w:ascii="Tahoma" w:eastAsia="Times New Roman" w:hAnsi="Tahoma" w:cs="Tahoma"/>
          <w:b/>
          <w:bCs/>
          <w:color w:val="548DD4" w:themeColor="text2" w:themeTint="99"/>
          <w:kern w:val="36"/>
          <w:lang w:val="es-ES_tradnl" w:eastAsia="pt-PT"/>
        </w:rPr>
        <w:t xml:space="preserve"> ESTRELLAS</w:t>
      </w:r>
    </w:p>
    <w:p w:rsidR="00671289" w:rsidRDefault="00671289" w:rsidP="00671289">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671289" w:rsidRDefault="00671289" w:rsidP="00671289">
      <w:pPr>
        <w:spacing w:line="240" w:lineRule="auto"/>
        <w:ind w:left="181"/>
        <w:outlineLvl w:val="1"/>
        <w:rPr>
          <w:rFonts w:ascii="Tahoma" w:eastAsia="Times New Roman" w:hAnsi="Tahoma" w:cs="Tahoma"/>
          <w:b/>
          <w:bCs/>
          <w:color w:val="548DD4" w:themeColor="text2" w:themeTint="99"/>
          <w:kern w:val="36"/>
          <w:lang w:val="es-ES_tradnl" w:eastAsia="pt-PT"/>
        </w:rPr>
      </w:pPr>
    </w:p>
    <w:p w:rsidR="00671289" w:rsidRPr="00F9756E" w:rsidRDefault="00671289" w:rsidP="00671289">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69024F">
        <w:rPr>
          <w:rFonts w:ascii="Tahoma" w:eastAsia="Times New Roman" w:hAnsi="Tahoma" w:cs="Tahoma"/>
          <w:b/>
          <w:bCs/>
          <w:color w:val="548DD4" w:themeColor="text2" w:themeTint="99"/>
          <w:kern w:val="36"/>
          <w:lang w:val="es-ES_tradnl" w:eastAsia="pt-PT"/>
        </w:rPr>
        <w:t>S:</w:t>
      </w:r>
    </w:p>
    <w:p w:rsidR="00671289" w:rsidRPr="00FF36D2" w:rsidRDefault="00671289" w:rsidP="00671289">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b/>
          <w:bCs/>
          <w:color w:val="7F7F7F" w:themeColor="text1" w:themeTint="80"/>
          <w:sz w:val="18"/>
          <w:szCs w:val="18"/>
          <w:lang w:val="es-ES" w:eastAsia="es-ES_tradnl"/>
        </w:rPr>
        <w:t>2014</w:t>
      </w:r>
      <w:r w:rsidRPr="00FF36D2">
        <w:rPr>
          <w:rFonts w:ascii="Tahoma" w:eastAsia="Times New Roman" w:hAnsi="Tahoma" w:cs="Tahoma"/>
          <w:b/>
          <w:bCs/>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b/>
          <w:bCs/>
          <w:color w:val="7F7F7F" w:themeColor="text1" w:themeTint="80"/>
          <w:sz w:val="18"/>
          <w:szCs w:val="18"/>
          <w:lang w:val="es-ES" w:eastAsia="es-ES_tradnl"/>
        </w:rPr>
        <w:t>2015</w:t>
      </w:r>
      <w:r w:rsidRPr="00FF36D2">
        <w:rPr>
          <w:rFonts w:ascii="Tahoma" w:eastAsia="Times New Roman" w:hAnsi="Tahoma" w:cs="Tahoma"/>
          <w:b/>
          <w:bCs/>
          <w:color w:val="7F7F7F" w:themeColor="text1" w:themeTint="80"/>
          <w:sz w:val="18"/>
          <w:szCs w:val="18"/>
          <w:lang w:val="es-ES" w:eastAsia="es-ES_tradnl"/>
        </w:rPr>
        <w:tab/>
      </w:r>
    </w:p>
    <w:p w:rsidR="00671289" w:rsidRPr="00FF36D2" w:rsidRDefault="00C97A49" w:rsidP="00671289">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Junio: 03; 17</w:t>
      </w:r>
      <w:r w:rsidR="00671289" w:rsidRPr="00FF36D2">
        <w:rPr>
          <w:rFonts w:ascii="Tahoma" w:eastAsia="Times New Roman" w:hAnsi="Tahoma" w:cs="Tahoma"/>
          <w:color w:val="7F7F7F" w:themeColor="text1" w:themeTint="80"/>
          <w:sz w:val="18"/>
          <w:szCs w:val="18"/>
          <w:lang w:val="es-ES" w:eastAsia="es-ES_tradnl"/>
        </w:rPr>
        <w:tab/>
      </w:r>
      <w:r w:rsidR="00671289" w:rsidRPr="00FF36D2">
        <w:rPr>
          <w:rFonts w:ascii="Tahoma" w:eastAsia="Times New Roman" w:hAnsi="Tahoma" w:cs="Tahoma"/>
          <w:color w:val="7F7F7F" w:themeColor="text1" w:themeTint="80"/>
          <w:sz w:val="18"/>
          <w:szCs w:val="18"/>
          <w:lang w:val="es-ES" w:eastAsia="es-ES_tradnl"/>
        </w:rPr>
        <w:tab/>
        <w:t>Enero: 13; 27</w:t>
      </w:r>
    </w:p>
    <w:p w:rsidR="00671289" w:rsidRPr="00FF36D2" w:rsidRDefault="00671289" w:rsidP="00671289">
      <w:pPr>
        <w:tabs>
          <w:tab w:val="left" w:pos="2338"/>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Julio: 01; 15; 29</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t>Febrero: 10</w:t>
      </w:r>
    </w:p>
    <w:p w:rsidR="00671289" w:rsidRPr="00FF36D2" w:rsidRDefault="00C97A49" w:rsidP="00671289">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12; 26</w:t>
      </w:r>
      <w:r w:rsidR="00671289" w:rsidRPr="00FF36D2">
        <w:rPr>
          <w:rFonts w:ascii="Tahoma" w:eastAsia="Times New Roman" w:hAnsi="Tahoma" w:cs="Tahoma"/>
          <w:color w:val="7F7F7F" w:themeColor="text1" w:themeTint="80"/>
          <w:sz w:val="18"/>
          <w:szCs w:val="18"/>
          <w:lang w:val="es-ES" w:eastAsia="es-ES_tradnl"/>
        </w:rPr>
        <w:tab/>
      </w:r>
      <w:r w:rsidR="00671289" w:rsidRPr="00FF36D2">
        <w:rPr>
          <w:rFonts w:ascii="Tahoma" w:eastAsia="Times New Roman" w:hAnsi="Tahoma" w:cs="Tahoma"/>
          <w:color w:val="7F7F7F" w:themeColor="text1" w:themeTint="80"/>
          <w:sz w:val="18"/>
          <w:szCs w:val="18"/>
          <w:lang w:val="es-ES" w:eastAsia="es-ES_tradnl"/>
        </w:rPr>
        <w:tab/>
      </w:r>
      <w:r w:rsidR="00671289" w:rsidRPr="00FF36D2">
        <w:rPr>
          <w:rFonts w:ascii="Tahoma" w:eastAsia="Times New Roman" w:hAnsi="Tahoma" w:cs="Tahoma"/>
          <w:color w:val="7F7F7F" w:themeColor="text1" w:themeTint="80"/>
          <w:sz w:val="18"/>
          <w:szCs w:val="18"/>
          <w:lang w:val="es-ES" w:eastAsia="es-ES_tradnl"/>
        </w:rPr>
        <w:tab/>
      </w:r>
    </w:p>
    <w:p w:rsidR="00671289" w:rsidRPr="00FF36D2" w:rsidRDefault="00671289" w:rsidP="00671289">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Septiembre: 09; 23</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671289" w:rsidRPr="00FF36D2" w:rsidRDefault="00671289" w:rsidP="00671289">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Octubre: 07; 21</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671289" w:rsidRPr="00FF36D2" w:rsidRDefault="00671289" w:rsidP="00671289">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Noviembre: 04; 18</w:t>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r w:rsidRPr="00FF36D2">
        <w:rPr>
          <w:rFonts w:ascii="Tahoma" w:eastAsia="Times New Roman" w:hAnsi="Tahoma" w:cs="Tahoma"/>
          <w:color w:val="7F7F7F" w:themeColor="text1" w:themeTint="80"/>
          <w:sz w:val="18"/>
          <w:szCs w:val="18"/>
          <w:lang w:val="es-ES" w:eastAsia="es-ES_tradnl"/>
        </w:rPr>
        <w:tab/>
      </w:r>
    </w:p>
    <w:p w:rsidR="000B1986" w:rsidRDefault="00671289" w:rsidP="00671289">
      <w:pPr>
        <w:spacing w:line="240" w:lineRule="auto"/>
        <w:ind w:left="181"/>
        <w:outlineLvl w:val="1"/>
        <w:rPr>
          <w:rFonts w:ascii="Tahoma" w:eastAsia="Times New Roman" w:hAnsi="Tahoma" w:cs="Tahoma"/>
          <w:color w:val="7F7F7F" w:themeColor="text1" w:themeTint="80"/>
          <w:sz w:val="18"/>
          <w:szCs w:val="18"/>
          <w:lang w:val="es-ES" w:eastAsia="es-ES_tradnl"/>
        </w:rPr>
      </w:pPr>
      <w:r w:rsidRPr="00FF36D2">
        <w:rPr>
          <w:rFonts w:ascii="Tahoma" w:eastAsia="Times New Roman" w:hAnsi="Tahoma" w:cs="Tahoma"/>
          <w:color w:val="7F7F7F" w:themeColor="text1" w:themeTint="80"/>
          <w:sz w:val="18"/>
          <w:szCs w:val="18"/>
          <w:lang w:val="es-ES" w:eastAsia="es-ES_tradnl"/>
        </w:rPr>
        <w:t>Diciembre: 02; 16; 30</w:t>
      </w:r>
    </w:p>
    <w:p w:rsidR="00671289" w:rsidRDefault="00671289" w:rsidP="00671289">
      <w:pPr>
        <w:spacing w:line="240" w:lineRule="auto"/>
        <w:ind w:left="181"/>
        <w:outlineLvl w:val="1"/>
        <w:rPr>
          <w:rFonts w:ascii="Tahoma" w:eastAsia="Times New Roman" w:hAnsi="Tahoma" w:cs="Tahoma"/>
          <w:b/>
          <w:bCs/>
          <w:color w:val="A6C325"/>
          <w:kern w:val="36"/>
          <w:sz w:val="21"/>
          <w:szCs w:val="21"/>
          <w:lang w:val="es-ES_tradnl" w:eastAsia="pt-PT"/>
        </w:rPr>
      </w:pPr>
    </w:p>
    <w:p w:rsidR="00671289" w:rsidRDefault="00671289" w:rsidP="00671289">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Llegada a Múnich</w:t>
      </w:r>
    </w:p>
    <w:p w:rsidR="00671289" w:rsidRDefault="00671289" w:rsidP="00671289">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 xml:space="preserve">a llegada en el aeropuerto de </w:t>
      </w:r>
      <w:proofErr w:type="spellStart"/>
      <w:r>
        <w:rPr>
          <w:rFonts w:ascii="Tahoma" w:eastAsia="Times New Roman" w:hAnsi="Tahoma" w:cs="Tahoma"/>
          <w:color w:val="7F7F7F" w:themeColor="text1" w:themeTint="80"/>
          <w:sz w:val="18"/>
          <w:szCs w:val="18"/>
          <w:lang w:val="es-ES_tradnl" w:eastAsia="pt-PT"/>
        </w:rPr>
        <w:t>Munich</w:t>
      </w:r>
      <w:proofErr w:type="spellEnd"/>
      <w:r>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capital de</w:t>
      </w:r>
      <w:r w:rsidRPr="0045368B">
        <w:rPr>
          <w:rFonts w:ascii="Tahoma" w:eastAsia="Times New Roman" w:hAnsi="Tahoma" w:cs="Tahoma"/>
          <w:bCs/>
          <w:color w:val="7F7F7F" w:themeColor="text1" w:themeTint="80"/>
          <w:kern w:val="36"/>
          <w:sz w:val="18"/>
          <w:szCs w:val="18"/>
          <w:lang w:val="es-ES_tradnl" w:eastAsia="pt-PT"/>
        </w:rPr>
        <w:t xml:space="preserve"> Baviera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linda ciudad Alemana</w:t>
      </w:r>
      <w:r w:rsidRPr="0045368B">
        <w:rPr>
          <w:rFonts w:ascii="Tahoma" w:eastAsia="Times New Roman" w:hAnsi="Tahoma" w:cs="Tahoma"/>
          <w:color w:val="7F7F7F" w:themeColor="text1" w:themeTint="80"/>
          <w:sz w:val="18"/>
          <w:szCs w:val="18"/>
          <w:lang w:val="es-ES_tradnl" w:eastAsia="pt-PT"/>
        </w:rPr>
        <w:t>. Alojamiento.</w:t>
      </w:r>
      <w:r>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bCs/>
          <w:color w:val="7F7F7F" w:themeColor="text1" w:themeTint="80"/>
          <w:kern w:val="36"/>
          <w:sz w:val="18"/>
          <w:szCs w:val="18"/>
          <w:lang w:val="es-ES_tradnl" w:eastAsia="pt-PT"/>
        </w:rPr>
        <w:t xml:space="preserve">Esta noche le proponemos salir a cenar en una animada cervecería (opcional). </w:t>
      </w:r>
    </w:p>
    <w:p w:rsidR="00671289" w:rsidRPr="00DB4E82" w:rsidRDefault="00671289" w:rsidP="00671289">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¡Hay muchas cervecerías en Múnich, pero la más famosa es la </w:t>
      </w:r>
      <w:proofErr w:type="spellStart"/>
      <w:r w:rsidRPr="00DB4E82">
        <w:rPr>
          <w:rFonts w:ascii="Tahoma" w:eastAsia="Times New Roman" w:hAnsi="Tahoma" w:cs="Tahoma"/>
          <w:bCs/>
          <w:i/>
          <w:color w:val="A6C325"/>
          <w:kern w:val="36"/>
          <w:sz w:val="18"/>
          <w:szCs w:val="18"/>
          <w:lang w:val="es-ES_tradnl" w:eastAsia="pt-PT"/>
        </w:rPr>
        <w:t>Hofbrauhaus</w:t>
      </w:r>
      <w:proofErr w:type="spellEnd"/>
      <w:r w:rsidRPr="00DB4E82">
        <w:rPr>
          <w:rFonts w:ascii="Tahoma" w:eastAsia="Times New Roman" w:hAnsi="Tahoma" w:cs="Tahoma"/>
          <w:bCs/>
          <w:i/>
          <w:color w:val="A6C325"/>
          <w:kern w:val="36"/>
          <w:sz w:val="18"/>
          <w:szCs w:val="18"/>
          <w:lang w:val="es-ES_tradnl" w:eastAsia="pt-PT"/>
        </w:rPr>
        <w:t>!</w:t>
      </w:r>
    </w:p>
    <w:p w:rsidR="00671289" w:rsidRPr="0045368B"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FF36D2">
        <w:rPr>
          <w:rFonts w:ascii="Tahoma" w:eastAsia="Times New Roman" w:hAnsi="Tahoma" w:cs="Tahoma"/>
          <w:b/>
          <w:bCs/>
          <w:caps/>
          <w:color w:val="A6C325"/>
          <w:kern w:val="36"/>
          <w:sz w:val="21"/>
          <w:szCs w:val="21"/>
          <w:lang w:val="es-ES_tradnl" w:eastAsia="pt-PT"/>
        </w:rPr>
        <w:t>Múnich / Castillos de Baviera / Salzburgo</w:t>
      </w:r>
    </w:p>
    <w:p w:rsidR="00671289" w:rsidRPr="0045368B"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xml:space="preserve">Desayuno en el hotel y </w:t>
      </w:r>
      <w:r w:rsidRPr="0045368B">
        <w:rPr>
          <w:rStyle w:val="scayt-misspell"/>
          <w:rFonts w:ascii="Arial" w:hAnsi="Arial" w:cs="Arial"/>
          <w:color w:val="7F7F7F" w:themeColor="text1" w:themeTint="80"/>
          <w:sz w:val="18"/>
          <w:szCs w:val="18"/>
          <w:lang w:val="es-ES_tradnl"/>
        </w:rPr>
        <w:t>visita</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panorámica</w:t>
      </w:r>
      <w:r w:rsidRPr="0045368B">
        <w:rPr>
          <w:rFonts w:ascii="Arial" w:hAnsi="Arial" w:cs="Arial"/>
          <w:color w:val="7F7F7F" w:themeColor="text1" w:themeTint="80"/>
          <w:sz w:val="18"/>
          <w:szCs w:val="18"/>
          <w:lang w:val="es-ES_tradnl"/>
        </w:rPr>
        <w:t xml:space="preserve"> de la ciudad con destaque para el </w:t>
      </w:r>
      <w:r w:rsidRPr="0045368B">
        <w:rPr>
          <w:rStyle w:val="scayt-misspell"/>
          <w:rFonts w:ascii="Arial" w:hAnsi="Arial" w:cs="Arial"/>
          <w:color w:val="7F7F7F" w:themeColor="text1" w:themeTint="80"/>
          <w:sz w:val="18"/>
          <w:szCs w:val="18"/>
          <w:lang w:val="es-ES_tradnl"/>
        </w:rPr>
        <w:t>Ayuntamiento</w:t>
      </w:r>
      <w:r w:rsidRPr="0045368B">
        <w:rPr>
          <w:rFonts w:ascii="Arial" w:hAnsi="Arial" w:cs="Arial"/>
          <w:color w:val="7F7F7F" w:themeColor="text1" w:themeTint="80"/>
          <w:sz w:val="18"/>
          <w:szCs w:val="18"/>
          <w:lang w:val="es-ES_tradnl"/>
        </w:rPr>
        <w:t xml:space="preserve"> y </w:t>
      </w:r>
      <w:r w:rsidRPr="0045368B">
        <w:rPr>
          <w:rStyle w:val="scayt-misspell"/>
          <w:rFonts w:ascii="Arial" w:hAnsi="Arial" w:cs="Arial"/>
          <w:color w:val="7F7F7F" w:themeColor="text1" w:themeTint="80"/>
          <w:sz w:val="18"/>
          <w:szCs w:val="18"/>
          <w:lang w:val="es-ES_tradnl"/>
        </w:rPr>
        <w:t>su</w:t>
      </w:r>
      <w:r w:rsidRPr="0045368B">
        <w:rPr>
          <w:rFonts w:ascii="Arial" w:hAnsi="Arial" w:cs="Arial"/>
          <w:color w:val="7F7F7F" w:themeColor="text1" w:themeTint="80"/>
          <w:sz w:val="18"/>
          <w:szCs w:val="18"/>
          <w:lang w:val="es-ES_tradnl"/>
        </w:rPr>
        <w:t xml:space="preserve"> reloj y la </w:t>
      </w:r>
      <w:proofErr w:type="spellStart"/>
      <w:r w:rsidRPr="0045368B">
        <w:rPr>
          <w:rStyle w:val="scayt-misspell"/>
          <w:rFonts w:ascii="Arial" w:hAnsi="Arial" w:cs="Arial"/>
          <w:color w:val="7F7F7F" w:themeColor="text1" w:themeTint="80"/>
          <w:sz w:val="18"/>
          <w:szCs w:val="18"/>
          <w:lang w:val="es-ES_tradnl"/>
        </w:rPr>
        <w:t>Marienplatz</w:t>
      </w:r>
      <w:proofErr w:type="spellEnd"/>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centro</w:t>
      </w:r>
      <w:r w:rsidRPr="0045368B">
        <w:rPr>
          <w:rFonts w:ascii="Arial" w:hAnsi="Arial" w:cs="Arial"/>
          <w:color w:val="7F7F7F" w:themeColor="text1" w:themeTint="80"/>
          <w:sz w:val="18"/>
          <w:szCs w:val="18"/>
          <w:lang w:val="es-ES_tradnl"/>
        </w:rPr>
        <w:t xml:space="preserve"> </w:t>
      </w:r>
      <w:r w:rsidRPr="0045368B">
        <w:rPr>
          <w:rStyle w:val="scayt-misspell"/>
          <w:rFonts w:ascii="Arial" w:hAnsi="Arial" w:cs="Arial"/>
          <w:color w:val="7F7F7F" w:themeColor="text1" w:themeTint="80"/>
          <w:sz w:val="18"/>
          <w:szCs w:val="18"/>
          <w:lang w:val="es-ES_tradnl"/>
        </w:rPr>
        <w:t>geográfico</w:t>
      </w:r>
      <w:r w:rsidRPr="0045368B">
        <w:rPr>
          <w:rFonts w:ascii="Arial" w:hAnsi="Arial" w:cs="Arial"/>
          <w:color w:val="7F7F7F" w:themeColor="text1" w:themeTint="80"/>
          <w:sz w:val="18"/>
          <w:szCs w:val="18"/>
          <w:lang w:val="es-ES_tradnl"/>
        </w:rPr>
        <w:t xml:space="preserve"> y social de Múnich.</w:t>
      </w:r>
      <w:r>
        <w:rPr>
          <w:rFonts w:ascii="Arial" w:hAnsi="Arial" w:cs="Arial"/>
          <w:color w:val="7F7F7F" w:themeColor="text1" w:themeTint="80"/>
          <w:sz w:val="18"/>
          <w:szCs w:val="18"/>
          <w:lang w:val="es-ES_tradnl"/>
        </w:rPr>
        <w:t xml:space="preserve"> </w:t>
      </w:r>
      <w:r w:rsidRPr="0045368B">
        <w:rPr>
          <w:rFonts w:ascii="Tahoma" w:eastAsia="Times New Roman" w:hAnsi="Tahoma" w:cs="Tahoma"/>
          <w:bCs/>
          <w:color w:val="7F7F7F" w:themeColor="text1" w:themeTint="80"/>
          <w:kern w:val="36"/>
          <w:sz w:val="18"/>
          <w:szCs w:val="18"/>
          <w:lang w:val="es-ES_tradnl" w:eastAsia="pt-PT"/>
        </w:rPr>
        <w:t xml:space="preserve">Salida hacia la impresionante región de los Castillos de Baviera. Visita al Castillo de </w:t>
      </w:r>
      <w:proofErr w:type="spellStart"/>
      <w:r w:rsidRPr="0045368B">
        <w:rPr>
          <w:rFonts w:ascii="Tahoma" w:eastAsia="Times New Roman" w:hAnsi="Tahoma" w:cs="Tahoma"/>
          <w:bCs/>
          <w:color w:val="7F7F7F" w:themeColor="text1" w:themeTint="80"/>
          <w:kern w:val="36"/>
          <w:sz w:val="18"/>
          <w:szCs w:val="18"/>
          <w:lang w:val="es-ES_tradnl" w:eastAsia="pt-PT"/>
        </w:rPr>
        <w:t>Neuschwanstein</w:t>
      </w:r>
      <w:proofErr w:type="spellEnd"/>
      <w:r w:rsidRPr="0045368B">
        <w:rPr>
          <w:rFonts w:ascii="Tahoma" w:eastAsia="Times New Roman" w:hAnsi="Tahoma" w:cs="Tahoma"/>
          <w:bCs/>
          <w:color w:val="7F7F7F" w:themeColor="text1" w:themeTint="80"/>
          <w:kern w:val="36"/>
          <w:sz w:val="18"/>
          <w:szCs w:val="18"/>
          <w:lang w:val="es-ES_tradnl" w:eastAsia="pt-PT"/>
        </w:rPr>
        <w:t>, construido por Luís II de Baviera a partir de 1869, fuente de inspiración de varios escritores y de Walt Disney. Continuación hacia Salzburgo, ciudad de los Príncipes-Arzobispos y cune de Mozart. A la llegada, visita panorámica de la ciudad, dominada por su castillo, el centro histórico, con la casa de Mozart, la Catedral construida en 774 y reconstruida en el 1598 tras un incendio y los jardines del Palacio de Mirabel. Tiempo libre y alojamiento.</w:t>
      </w: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 </w:t>
      </w:r>
      <w:r w:rsidRPr="00FF36D2">
        <w:rPr>
          <w:rFonts w:ascii="Tahoma" w:eastAsia="Times New Roman" w:hAnsi="Tahoma" w:cs="Tahoma"/>
          <w:b/>
          <w:bCs/>
          <w:caps/>
          <w:color w:val="A6C325"/>
          <w:kern w:val="36"/>
          <w:sz w:val="21"/>
          <w:szCs w:val="21"/>
          <w:lang w:val="es-ES_tradnl" w:eastAsia="pt-PT"/>
        </w:rPr>
        <w:t>Salzburgo / Escenarios de Austria / Viena</w:t>
      </w:r>
    </w:p>
    <w:p w:rsidR="00671289" w:rsidRPr="0045368B"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para conocer la región de </w:t>
      </w:r>
      <w:proofErr w:type="spellStart"/>
      <w:r w:rsidRPr="0045368B">
        <w:rPr>
          <w:rFonts w:ascii="Tahoma" w:eastAsia="Times New Roman" w:hAnsi="Tahoma" w:cs="Tahoma"/>
          <w:bCs/>
          <w:color w:val="7F7F7F" w:themeColor="text1" w:themeTint="80"/>
          <w:kern w:val="36"/>
          <w:sz w:val="18"/>
          <w:szCs w:val="18"/>
          <w:lang w:val="es-ES_tradnl" w:eastAsia="pt-PT"/>
        </w:rPr>
        <w:t>Salzkamergut</w:t>
      </w:r>
      <w:proofErr w:type="spellEnd"/>
      <w:r w:rsidRPr="0045368B">
        <w:rPr>
          <w:rFonts w:ascii="Tahoma" w:eastAsia="Times New Roman" w:hAnsi="Tahoma" w:cs="Tahoma"/>
          <w:bCs/>
          <w:color w:val="7F7F7F" w:themeColor="text1" w:themeTint="80"/>
          <w:kern w:val="36"/>
          <w:sz w:val="18"/>
          <w:szCs w:val="18"/>
          <w:lang w:val="es-ES_tradnl" w:eastAsia="pt-PT"/>
        </w:rPr>
        <w:t xml:space="preserve">, una de las más lindas de Austria. Empezaremos visitando el pueblo de </w:t>
      </w:r>
      <w:proofErr w:type="spellStart"/>
      <w:r w:rsidRPr="0045368B">
        <w:rPr>
          <w:rFonts w:ascii="Tahoma" w:eastAsia="Times New Roman" w:hAnsi="Tahoma" w:cs="Tahoma"/>
          <w:bCs/>
          <w:color w:val="7F7F7F" w:themeColor="text1" w:themeTint="80"/>
          <w:kern w:val="36"/>
          <w:sz w:val="18"/>
          <w:szCs w:val="18"/>
          <w:lang w:val="es-ES_tradnl" w:eastAsia="pt-PT"/>
        </w:rPr>
        <w:t>Mondsee</w:t>
      </w:r>
      <w:proofErr w:type="spellEnd"/>
      <w:r w:rsidRPr="0045368B">
        <w:rPr>
          <w:rFonts w:ascii="Tahoma" w:eastAsia="Times New Roman" w:hAnsi="Tahoma" w:cs="Tahoma"/>
          <w:bCs/>
          <w:color w:val="7F7F7F" w:themeColor="text1" w:themeTint="80"/>
          <w:kern w:val="36"/>
          <w:sz w:val="18"/>
          <w:szCs w:val="18"/>
          <w:lang w:val="es-ES_tradnl" w:eastAsia="pt-PT"/>
        </w:rPr>
        <w:t xml:space="preserve">, inmortalizado en la película “La Novicia Rebelde”. Posibilidad de visitar la iglesia que ha servido de escenario al filme. Continuación para </w:t>
      </w:r>
      <w:proofErr w:type="spellStart"/>
      <w:r w:rsidRPr="0045368B">
        <w:rPr>
          <w:rFonts w:ascii="Tahoma" w:eastAsia="Times New Roman" w:hAnsi="Tahoma" w:cs="Tahoma"/>
          <w:bCs/>
          <w:color w:val="7F7F7F" w:themeColor="text1" w:themeTint="80"/>
          <w:kern w:val="36"/>
          <w:sz w:val="18"/>
          <w:szCs w:val="18"/>
          <w:lang w:val="es-ES_tradnl" w:eastAsia="pt-PT"/>
        </w:rPr>
        <w:t>St</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Gilgen</w:t>
      </w:r>
      <w:proofErr w:type="spellEnd"/>
      <w:r w:rsidRPr="0045368B">
        <w:rPr>
          <w:rFonts w:ascii="Tahoma" w:eastAsia="Times New Roman" w:hAnsi="Tahoma" w:cs="Tahoma"/>
          <w:bCs/>
          <w:color w:val="7F7F7F" w:themeColor="text1" w:themeTint="80"/>
          <w:kern w:val="36"/>
          <w:sz w:val="18"/>
          <w:szCs w:val="18"/>
          <w:lang w:val="es-ES_tradnl" w:eastAsia="pt-PT"/>
        </w:rPr>
        <w:t xml:space="preserve">, donde Mozart ha pasado su infancia y parada a orillas del lago. Seguidamente nos dirigimos a </w:t>
      </w:r>
      <w:proofErr w:type="spellStart"/>
      <w:r w:rsidRPr="0045368B">
        <w:rPr>
          <w:rFonts w:ascii="Tahoma" w:eastAsia="Times New Roman" w:hAnsi="Tahoma" w:cs="Tahoma"/>
          <w:bCs/>
          <w:color w:val="7F7F7F" w:themeColor="text1" w:themeTint="80"/>
          <w:kern w:val="36"/>
          <w:sz w:val="18"/>
          <w:szCs w:val="18"/>
          <w:lang w:val="es-ES_tradnl" w:eastAsia="pt-PT"/>
        </w:rPr>
        <w:t>Hallstatt</w:t>
      </w:r>
      <w:proofErr w:type="spellEnd"/>
      <w:r w:rsidRPr="0045368B">
        <w:rPr>
          <w:rFonts w:ascii="Tahoma" w:eastAsia="Times New Roman" w:hAnsi="Tahoma" w:cs="Tahoma"/>
          <w:bCs/>
          <w:color w:val="7F7F7F" w:themeColor="text1" w:themeTint="80"/>
          <w:kern w:val="36"/>
          <w:sz w:val="18"/>
          <w:szCs w:val="18"/>
          <w:lang w:val="es-ES_tradnl" w:eastAsia="pt-PT"/>
        </w:rPr>
        <w:t>, donde tendremos tiempo para comer. Por la tarde, continuación del viaje al largo del valle del Danubio, hasta la ciudad de Viena. Alojamiento.</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Pr="00D245B9" w:rsidRDefault="00671289" w:rsidP="00671289">
      <w:pPr>
        <w:spacing w:line="240" w:lineRule="auto"/>
        <w:ind w:left="181"/>
        <w:rPr>
          <w:rFonts w:ascii="Tahoma" w:eastAsia="Times New Roman" w:hAnsi="Tahoma" w:cs="Tahoma"/>
          <w:b/>
          <w:bC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4</w:t>
      </w:r>
      <w:r w:rsidRPr="00D245B9">
        <w:rPr>
          <w:rFonts w:ascii="Tahoma" w:eastAsia="Times New Roman" w:hAnsi="Tahoma" w:cs="Tahoma"/>
          <w:b/>
          <w:bCs/>
          <w:color w:val="A6C325"/>
          <w:kern w:val="36"/>
          <w:sz w:val="21"/>
          <w:szCs w:val="21"/>
          <w:lang w:val="es-ES_tradnl" w:eastAsia="pt-PT"/>
        </w:rPr>
        <w:t xml:space="preserve"> – </w:t>
      </w:r>
      <w:r w:rsidRPr="00FF36D2">
        <w:rPr>
          <w:rFonts w:ascii="Tahoma" w:eastAsia="Times New Roman" w:hAnsi="Tahoma" w:cs="Tahoma"/>
          <w:b/>
          <w:bCs/>
          <w:caps/>
          <w:color w:val="A6C325"/>
          <w:kern w:val="36"/>
          <w:sz w:val="21"/>
          <w:szCs w:val="21"/>
          <w:lang w:val="es-ES_tradnl" w:eastAsia="pt-PT"/>
        </w:rPr>
        <w:t>Viena</w:t>
      </w:r>
    </w:p>
    <w:p w:rsidR="00671289"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Por la mañana, visita de la capital más musical de Europa, la ciudad de los Strauss. Recogeremos el </w:t>
      </w:r>
      <w:proofErr w:type="spellStart"/>
      <w:r w:rsidRPr="0045368B">
        <w:rPr>
          <w:rFonts w:ascii="Tahoma" w:eastAsia="Times New Roman" w:hAnsi="Tahoma" w:cs="Tahoma"/>
          <w:bCs/>
          <w:color w:val="7F7F7F" w:themeColor="text1" w:themeTint="80"/>
          <w:kern w:val="36"/>
          <w:sz w:val="18"/>
          <w:szCs w:val="18"/>
          <w:lang w:val="es-ES_tradnl" w:eastAsia="pt-PT"/>
        </w:rPr>
        <w:t>Ringstrasse</w:t>
      </w:r>
      <w:proofErr w:type="spellEnd"/>
      <w:r w:rsidRPr="0045368B">
        <w:rPr>
          <w:rFonts w:ascii="Tahoma" w:eastAsia="Times New Roman" w:hAnsi="Tahoma" w:cs="Tahoma"/>
          <w:bCs/>
          <w:color w:val="7F7F7F" w:themeColor="text1" w:themeTint="80"/>
          <w:kern w:val="36"/>
          <w:sz w:val="18"/>
          <w:szCs w:val="18"/>
          <w:lang w:val="es-ES_tradnl" w:eastAsia="pt-PT"/>
        </w:rPr>
        <w:t>, verdadero museo a cielo abierto, con un impresionante conjunto de monumentos como: la Opera, el Palacio Imperial de Invierno, el Parlamento, el Ayuntamie</w:t>
      </w:r>
      <w:r>
        <w:rPr>
          <w:rFonts w:ascii="Tahoma" w:eastAsia="Times New Roman" w:hAnsi="Tahoma" w:cs="Tahoma"/>
          <w:bCs/>
          <w:color w:val="7F7F7F" w:themeColor="text1" w:themeTint="80"/>
          <w:kern w:val="36"/>
          <w:sz w:val="18"/>
          <w:szCs w:val="18"/>
          <w:lang w:val="es-ES_tradnl" w:eastAsia="pt-PT"/>
        </w:rPr>
        <w:t xml:space="preserve">nto y la Iglesia Votiva. Visita </w:t>
      </w:r>
      <w:r w:rsidRPr="0045368B">
        <w:rPr>
          <w:rFonts w:ascii="Tahoma" w:eastAsia="Times New Roman" w:hAnsi="Tahoma" w:cs="Tahoma"/>
          <w:bCs/>
          <w:color w:val="7F7F7F" w:themeColor="text1" w:themeTint="80"/>
          <w:kern w:val="36"/>
          <w:sz w:val="18"/>
          <w:szCs w:val="18"/>
          <w:lang w:val="es-ES_tradnl" w:eastAsia="pt-PT"/>
        </w:rPr>
        <w:t xml:space="preserve">del Palacio de </w:t>
      </w:r>
      <w:proofErr w:type="spellStart"/>
      <w:r w:rsidRPr="0045368B">
        <w:rPr>
          <w:rFonts w:ascii="Tahoma" w:eastAsia="Times New Roman" w:hAnsi="Tahoma" w:cs="Tahoma"/>
          <w:bCs/>
          <w:color w:val="7F7F7F" w:themeColor="text1" w:themeTint="80"/>
          <w:kern w:val="36"/>
          <w:sz w:val="18"/>
          <w:szCs w:val="18"/>
          <w:lang w:val="es-ES_tradnl" w:eastAsia="pt-PT"/>
        </w:rPr>
        <w:t>Schönbrunn</w:t>
      </w:r>
      <w:proofErr w:type="spellEnd"/>
      <w:r w:rsidRPr="0045368B">
        <w:rPr>
          <w:rFonts w:ascii="Tahoma" w:eastAsia="Times New Roman" w:hAnsi="Tahoma" w:cs="Tahoma"/>
          <w:bCs/>
          <w:color w:val="7F7F7F" w:themeColor="text1" w:themeTint="80"/>
          <w:kern w:val="36"/>
          <w:sz w:val="18"/>
          <w:szCs w:val="18"/>
          <w:lang w:val="es-ES_tradnl" w:eastAsia="pt-PT"/>
        </w:rPr>
        <w:t xml:space="preserve">, donde recordaremos a cada paso la famosa </w:t>
      </w:r>
      <w:proofErr w:type="spellStart"/>
      <w:r w:rsidRPr="0045368B">
        <w:rPr>
          <w:rFonts w:ascii="Tahoma" w:eastAsia="Times New Roman" w:hAnsi="Tahoma" w:cs="Tahoma"/>
          <w:bCs/>
          <w:color w:val="7F7F7F" w:themeColor="text1" w:themeTint="80"/>
          <w:kern w:val="36"/>
          <w:sz w:val="18"/>
          <w:szCs w:val="18"/>
          <w:lang w:val="es-ES_tradnl" w:eastAsia="pt-PT"/>
        </w:rPr>
        <w:t>Sissí</w:t>
      </w:r>
      <w:proofErr w:type="spellEnd"/>
      <w:r w:rsidRPr="0045368B">
        <w:rPr>
          <w:rFonts w:ascii="Tahoma" w:eastAsia="Times New Roman" w:hAnsi="Tahoma" w:cs="Tahoma"/>
          <w:bCs/>
          <w:color w:val="7F7F7F" w:themeColor="text1" w:themeTint="80"/>
          <w:kern w:val="36"/>
          <w:sz w:val="18"/>
          <w:szCs w:val="18"/>
          <w:lang w:val="es-ES_tradnl" w:eastAsia="pt-PT"/>
        </w:rPr>
        <w:t xml:space="preserve">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w:t>
      </w:r>
      <w:proofErr w:type="spellStart"/>
      <w:r w:rsidRPr="0045368B">
        <w:rPr>
          <w:rFonts w:ascii="Tahoma" w:eastAsia="Times New Roman" w:hAnsi="Tahoma" w:cs="Tahoma"/>
          <w:bCs/>
          <w:color w:val="7F7F7F" w:themeColor="text1" w:themeTint="80"/>
          <w:kern w:val="36"/>
          <w:sz w:val="18"/>
          <w:szCs w:val="18"/>
          <w:lang w:val="es-ES_tradnl" w:eastAsia="pt-PT"/>
        </w:rPr>
        <w:t>Kartnerstrasse</w:t>
      </w:r>
      <w:proofErr w:type="spellEnd"/>
      <w:r w:rsidRPr="0045368B">
        <w:rPr>
          <w:rFonts w:ascii="Tahoma" w:eastAsia="Times New Roman" w:hAnsi="Tahoma" w:cs="Tahoma"/>
          <w:bCs/>
          <w:color w:val="7F7F7F" w:themeColor="text1" w:themeTint="80"/>
          <w:kern w:val="36"/>
          <w:sz w:val="18"/>
          <w:szCs w:val="18"/>
          <w:lang w:val="es-ES_tradnl" w:eastAsia="pt-PT"/>
        </w:rPr>
        <w:t xml:space="preserve">, calle pedestre en pleno corazón de Viena. Para esta noche sugerimos un paseo opcional para asistir a un espectáculo de vals y música de Strauss, seguido de una cena típica en el pueblo de </w:t>
      </w:r>
      <w:proofErr w:type="spellStart"/>
      <w:r w:rsidRPr="0045368B">
        <w:rPr>
          <w:rFonts w:ascii="Tahoma" w:eastAsia="Times New Roman" w:hAnsi="Tahoma" w:cs="Tahoma"/>
          <w:bCs/>
          <w:color w:val="7F7F7F" w:themeColor="text1" w:themeTint="80"/>
          <w:kern w:val="36"/>
          <w:sz w:val="18"/>
          <w:szCs w:val="18"/>
          <w:lang w:val="es-ES_tradnl" w:eastAsia="pt-PT"/>
        </w:rPr>
        <w:t>Grinzing</w:t>
      </w:r>
      <w:proofErr w:type="spellEnd"/>
      <w:r w:rsidRPr="0045368B">
        <w:rPr>
          <w:rFonts w:ascii="Tahoma" w:eastAsia="Times New Roman" w:hAnsi="Tahoma" w:cs="Tahoma"/>
          <w:bCs/>
          <w:color w:val="7F7F7F" w:themeColor="text1" w:themeTint="80"/>
          <w:kern w:val="36"/>
          <w:sz w:val="18"/>
          <w:szCs w:val="18"/>
          <w:lang w:val="es-ES_tradnl" w:eastAsia="pt-PT"/>
        </w:rPr>
        <w:t>. Alojamiento.</w:t>
      </w:r>
    </w:p>
    <w:p w:rsidR="00671289" w:rsidRPr="00DB4E82" w:rsidRDefault="00671289" w:rsidP="00671289">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 xml:space="preserve">¡La torta de chocolate del Hotel </w:t>
      </w:r>
      <w:proofErr w:type="spellStart"/>
      <w:r w:rsidRPr="00DB4E82">
        <w:rPr>
          <w:rFonts w:ascii="Tahoma" w:eastAsia="Times New Roman" w:hAnsi="Tahoma" w:cs="Tahoma"/>
          <w:bCs/>
          <w:i/>
          <w:color w:val="A6C325"/>
          <w:kern w:val="36"/>
          <w:sz w:val="18"/>
          <w:szCs w:val="18"/>
          <w:lang w:val="es-ES_tradnl" w:eastAsia="pt-PT"/>
        </w:rPr>
        <w:t>Sacher</w:t>
      </w:r>
      <w:proofErr w:type="spellEnd"/>
      <w:r w:rsidRPr="00DB4E82">
        <w:rPr>
          <w:rFonts w:ascii="Tahoma" w:eastAsia="Times New Roman" w:hAnsi="Tahoma" w:cs="Tahoma"/>
          <w:bCs/>
          <w:i/>
          <w:color w:val="A6C325"/>
          <w:kern w:val="36"/>
          <w:sz w:val="18"/>
          <w:szCs w:val="18"/>
          <w:lang w:val="es-ES_tradnl" w:eastAsia="pt-PT"/>
        </w:rPr>
        <w:t xml:space="preserve"> o del Hotel Imperial es famosa… e imperdible!</w:t>
      </w:r>
    </w:p>
    <w:p w:rsidR="00671289" w:rsidRPr="0045368B"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p>
    <w:p w:rsidR="00671289" w:rsidRPr="00B00458" w:rsidRDefault="00671289" w:rsidP="00671289">
      <w:pPr>
        <w:spacing w:line="240" w:lineRule="auto"/>
        <w:ind w:left="181"/>
        <w:rPr>
          <w:rFonts w:ascii="Tahoma" w:eastAsia="Times New Roman" w:hAnsi="Tahoma" w:cs="Tahoma"/>
          <w:b/>
          <w:bCs/>
          <w:color w:val="A6C325"/>
          <w:kern w:val="36"/>
          <w:sz w:val="21"/>
          <w:szCs w:val="21"/>
          <w:lang w:val="es-ES_tradnl" w:eastAsia="pt-PT"/>
        </w:rPr>
      </w:pPr>
      <w:r w:rsidRPr="00B00458">
        <w:rPr>
          <w:rFonts w:ascii="Tahoma" w:eastAsia="Times New Roman" w:hAnsi="Tahoma" w:cs="Tahoma"/>
          <w:b/>
          <w:bCs/>
          <w:color w:val="A6C325"/>
          <w:kern w:val="36"/>
          <w:sz w:val="21"/>
          <w:szCs w:val="21"/>
          <w:lang w:val="es-ES_tradnl" w:eastAsia="pt-PT"/>
        </w:rPr>
        <w:t xml:space="preserve">Día 5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Viena / Bratislava / Budapest</w:t>
      </w:r>
    </w:p>
    <w:p w:rsidR="00671289" w:rsidRPr="0045368B"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lastRenderedPageBreak/>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una paseo nocturno opcional para conocer la ciudad iluminada. Alojamiento.</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 </w:t>
      </w:r>
      <w:r w:rsidRPr="00FF36D2">
        <w:rPr>
          <w:rFonts w:ascii="Tahoma" w:eastAsia="Times New Roman" w:hAnsi="Tahoma" w:cs="Tahoma"/>
          <w:b/>
          <w:bCs/>
          <w:caps/>
          <w:color w:val="A6C325"/>
          <w:kern w:val="36"/>
          <w:sz w:val="21"/>
          <w:szCs w:val="21"/>
          <w:lang w:val="es-ES_tradnl" w:eastAsia="pt-PT"/>
        </w:rPr>
        <w:t>Budapest</w:t>
      </w:r>
    </w:p>
    <w:p w:rsidR="00671289" w:rsidRPr="009066EF"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w:t>
      </w:r>
      <w:proofErr w:type="spellStart"/>
      <w:r w:rsidRPr="0045368B">
        <w:rPr>
          <w:rFonts w:ascii="Tahoma" w:eastAsia="Times New Roman" w:hAnsi="Tahoma" w:cs="Tahoma"/>
          <w:bCs/>
          <w:color w:val="7F7F7F" w:themeColor="text1" w:themeTint="80"/>
          <w:kern w:val="36"/>
          <w:sz w:val="18"/>
          <w:szCs w:val="18"/>
          <w:lang w:val="es-ES_tradnl" w:eastAsia="pt-PT"/>
        </w:rPr>
        <w:t>Vrosliget</w:t>
      </w:r>
      <w:proofErr w:type="spellEnd"/>
      <w:r w:rsidRPr="0045368B">
        <w:rPr>
          <w:rFonts w:ascii="Tahoma" w:eastAsia="Times New Roman" w:hAnsi="Tahoma" w:cs="Tahoma"/>
          <w:bCs/>
          <w:color w:val="7F7F7F" w:themeColor="text1" w:themeTint="80"/>
          <w:kern w:val="36"/>
          <w:sz w:val="18"/>
          <w:szCs w:val="18"/>
          <w:lang w:val="es-ES_tradnl" w:eastAsia="pt-PT"/>
        </w:rPr>
        <w:t xml:space="preserve"> y al Museo de Bellas Artes. En la orilla de Pest veremos el majestuoso Parlamento, el más grande de Europa, y en la orilla de Buda veremos el inmenso Palacio Real. Descubriremos el Puente de las Cadenas (</w:t>
      </w:r>
      <w:proofErr w:type="spellStart"/>
      <w:r w:rsidRPr="0045368B">
        <w:rPr>
          <w:rFonts w:ascii="Tahoma" w:eastAsia="Times New Roman" w:hAnsi="Tahoma" w:cs="Tahoma"/>
          <w:bCs/>
          <w:color w:val="7F7F7F" w:themeColor="text1" w:themeTint="80"/>
          <w:kern w:val="36"/>
          <w:sz w:val="18"/>
          <w:szCs w:val="18"/>
          <w:lang w:val="es-ES_tradnl" w:eastAsia="pt-PT"/>
        </w:rPr>
        <w:t>Széchenyi</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Lánchíd</w:t>
      </w:r>
      <w:proofErr w:type="spellEnd"/>
      <w:r w:rsidRPr="0045368B">
        <w:rPr>
          <w:rFonts w:ascii="Tahoma" w:eastAsia="Times New Roman" w:hAnsi="Tahoma" w:cs="Tahoma"/>
          <w:bCs/>
          <w:color w:val="7F7F7F" w:themeColor="text1" w:themeTint="80"/>
          <w:kern w:val="36"/>
          <w:sz w:val="18"/>
          <w:szCs w:val="18"/>
          <w:lang w:val="es-ES_tradnl" w:eastAsia="pt-PT"/>
        </w:rPr>
        <w:t>), construido en 1849 y es el más antiguo de Budapest. Después de atravesar el puente llegamos a la Colina del Castillo. Desde la Colina disfrute de una vista espectacular para la orilla de Pest, una cita imperdible para los románticos. Visitaremos el Bastión de los Pescadores (</w:t>
      </w:r>
      <w:proofErr w:type="spellStart"/>
      <w:r w:rsidRPr="0045368B">
        <w:rPr>
          <w:rFonts w:ascii="Tahoma" w:eastAsia="Times New Roman" w:hAnsi="Tahoma" w:cs="Tahoma"/>
          <w:bCs/>
          <w:color w:val="7F7F7F" w:themeColor="text1" w:themeTint="80"/>
          <w:kern w:val="36"/>
          <w:sz w:val="18"/>
          <w:szCs w:val="18"/>
          <w:lang w:val="es-ES_tradnl" w:eastAsia="pt-PT"/>
        </w:rPr>
        <w:t>Halászbástya</w:t>
      </w:r>
      <w:proofErr w:type="spellEnd"/>
      <w:r w:rsidRPr="0045368B">
        <w:rPr>
          <w:rFonts w:ascii="Tahoma" w:eastAsia="Times New Roman" w:hAnsi="Tahoma" w:cs="Tahoma"/>
          <w:bCs/>
          <w:color w:val="7F7F7F" w:themeColor="text1" w:themeTint="80"/>
          <w:kern w:val="36"/>
          <w:sz w:val="18"/>
          <w:szCs w:val="18"/>
          <w:lang w:val="es-ES_tradnl" w:eastAsia="pt-PT"/>
        </w:rPr>
        <w:t xml:space="preserve">),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671289" w:rsidRPr="009066EF" w:rsidRDefault="00671289" w:rsidP="00671289">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7 – </w:t>
      </w:r>
      <w:r w:rsidRPr="00FF36D2">
        <w:rPr>
          <w:rFonts w:ascii="Tahoma" w:eastAsia="Times New Roman" w:hAnsi="Tahoma" w:cs="Tahoma"/>
          <w:b/>
          <w:bCs/>
          <w:caps/>
          <w:color w:val="A6C325"/>
          <w:kern w:val="36"/>
          <w:sz w:val="21"/>
          <w:szCs w:val="21"/>
          <w:lang w:val="es-ES_tradnl" w:eastAsia="pt-PT"/>
        </w:rPr>
        <w:t>Budapest / Liubliana / Venecia</w:t>
      </w:r>
    </w:p>
    <w:p w:rsidR="00671289" w:rsidRPr="008A2151"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buffet.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 xml:space="preserve">ido un poco largo, con destino a Venecia. Entraremos en Eslovenia y, después de pasar cerca de </w:t>
      </w:r>
      <w:proofErr w:type="spellStart"/>
      <w:r w:rsidRPr="0045368B">
        <w:rPr>
          <w:rFonts w:ascii="Tahoma" w:eastAsia="Times New Roman" w:hAnsi="Tahoma" w:cs="Tahoma"/>
          <w:bCs/>
          <w:color w:val="7F7F7F" w:themeColor="text1" w:themeTint="80"/>
          <w:kern w:val="36"/>
          <w:sz w:val="18"/>
          <w:szCs w:val="18"/>
          <w:lang w:val="es-ES_tradnl" w:eastAsia="pt-PT"/>
        </w:rPr>
        <w:t>Maribor</w:t>
      </w:r>
      <w:proofErr w:type="spellEnd"/>
      <w:r w:rsidRPr="0045368B">
        <w:rPr>
          <w:rFonts w:ascii="Tahoma" w:eastAsia="Times New Roman" w:hAnsi="Tahoma" w:cs="Tahoma"/>
          <w:bCs/>
          <w:color w:val="7F7F7F" w:themeColor="text1" w:themeTint="80"/>
          <w:kern w:val="36"/>
          <w:sz w:val="18"/>
          <w:szCs w:val="18"/>
          <w:lang w:val="es-ES_tradnl" w:eastAsia="pt-PT"/>
        </w:rPr>
        <w:t>,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 </w:t>
      </w:r>
      <w:r w:rsidRPr="00FF36D2">
        <w:rPr>
          <w:rFonts w:ascii="Tahoma" w:eastAsia="Times New Roman" w:hAnsi="Tahoma" w:cs="Tahoma"/>
          <w:b/>
          <w:bCs/>
          <w:caps/>
          <w:color w:val="A6C325"/>
          <w:kern w:val="36"/>
          <w:sz w:val="21"/>
          <w:szCs w:val="21"/>
          <w:lang w:val="es-ES_tradnl" w:eastAsia="pt-PT"/>
        </w:rPr>
        <w:t>Venecia</w:t>
      </w:r>
    </w:p>
    <w:p w:rsidR="00671289"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hacia el centro histórico con pasaje en el </w:t>
      </w:r>
      <w:proofErr w:type="spellStart"/>
      <w:r w:rsidRPr="0045368B">
        <w:rPr>
          <w:rFonts w:ascii="Tahoma" w:eastAsia="Times New Roman" w:hAnsi="Tahoma" w:cs="Tahoma"/>
          <w:bCs/>
          <w:color w:val="7F7F7F" w:themeColor="text1" w:themeTint="80"/>
          <w:kern w:val="36"/>
          <w:sz w:val="18"/>
          <w:szCs w:val="18"/>
          <w:lang w:val="es-ES_tradnl" w:eastAsia="pt-PT"/>
        </w:rPr>
        <w:t>Grán</w:t>
      </w:r>
      <w:proofErr w:type="spellEnd"/>
      <w:r w:rsidRPr="0045368B">
        <w:rPr>
          <w:rFonts w:ascii="Tahoma" w:eastAsia="Times New Roman" w:hAnsi="Tahoma" w:cs="Tahoma"/>
          <w:bCs/>
          <w:color w:val="7F7F7F" w:themeColor="text1" w:themeTint="80"/>
          <w:kern w:val="36"/>
          <w:sz w:val="18"/>
          <w:szCs w:val="18"/>
          <w:lang w:val="es-ES_tradnl" w:eastAsia="pt-PT"/>
        </w:rPr>
        <w:t xml:space="preserve"> Canal, rodeado de maravillosos palacios. Visita de la ciudad que empieza en la Plaza de San Marcos, corazón de Venecia, la ciudad fascinante entre el cielo y el agua. Su encanto y su glamour fueron exaltados por diversos escritores y cineastas como </w:t>
      </w:r>
      <w:proofErr w:type="spellStart"/>
      <w:r w:rsidRPr="0045368B">
        <w:rPr>
          <w:rFonts w:ascii="Tahoma" w:eastAsia="Times New Roman" w:hAnsi="Tahoma" w:cs="Tahoma"/>
          <w:bCs/>
          <w:color w:val="7F7F7F" w:themeColor="text1" w:themeTint="80"/>
          <w:kern w:val="36"/>
          <w:sz w:val="18"/>
          <w:szCs w:val="18"/>
          <w:lang w:val="es-ES_tradnl" w:eastAsia="pt-PT"/>
        </w:rPr>
        <w:t>Luchino</w:t>
      </w:r>
      <w:proofErr w:type="spellEnd"/>
      <w:r w:rsidRPr="0045368B">
        <w:rPr>
          <w:rFonts w:ascii="Tahoma" w:eastAsia="Times New Roman" w:hAnsi="Tahoma" w:cs="Tahoma"/>
          <w:bCs/>
          <w:color w:val="7F7F7F" w:themeColor="text1" w:themeTint="80"/>
          <w:kern w:val="36"/>
          <w:sz w:val="18"/>
          <w:szCs w:val="18"/>
          <w:lang w:val="es-ES_tradnl" w:eastAsia="pt-PT"/>
        </w:rPr>
        <w:t xml:space="preserve">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671289" w:rsidRPr="00A95757" w:rsidRDefault="00671289" w:rsidP="00671289">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671289" w:rsidRPr="0045368B"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9</w:t>
      </w:r>
      <w:r w:rsidRPr="003B2291">
        <w:rPr>
          <w:rFonts w:ascii="Tahoma" w:eastAsia="Times New Roman" w:hAnsi="Tahoma" w:cs="Tahoma"/>
          <w:b/>
          <w:bCs/>
          <w:color w:val="A6C325"/>
          <w:kern w:val="36"/>
          <w:sz w:val="21"/>
          <w:szCs w:val="21"/>
          <w:lang w:val="es-ES_tradnl" w:eastAsia="pt-PT"/>
        </w:rPr>
        <w:t xml:space="preserve"> – </w:t>
      </w:r>
      <w:r w:rsidRPr="00FF36D2">
        <w:rPr>
          <w:rFonts w:ascii="Tahoma" w:eastAsia="Times New Roman" w:hAnsi="Tahoma" w:cs="Tahoma"/>
          <w:b/>
          <w:bCs/>
          <w:caps/>
          <w:color w:val="A6C325"/>
          <w:kern w:val="36"/>
          <w:sz w:val="21"/>
          <w:szCs w:val="21"/>
          <w:lang w:val="es-ES_tradnl" w:eastAsia="pt-PT"/>
        </w:rPr>
        <w:t>Venecia / Padua / Bolonia / Florencia</w:t>
      </w:r>
    </w:p>
    <w:p w:rsidR="00671289" w:rsidRPr="008A2151" w:rsidRDefault="00671289" w:rsidP="00671289">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 xml:space="preserve">la Piazza </w:t>
      </w:r>
      <w:proofErr w:type="spellStart"/>
      <w:r w:rsidRPr="00E63754">
        <w:rPr>
          <w:rFonts w:ascii="Tahoma" w:eastAsia="Times New Roman" w:hAnsi="Tahoma" w:cs="Tahoma"/>
          <w:color w:val="7F7F7F" w:themeColor="text1" w:themeTint="80"/>
          <w:sz w:val="18"/>
          <w:szCs w:val="18"/>
          <w:lang w:val="es-ES_tradnl" w:eastAsia="pt-PT"/>
        </w:rPr>
        <w:t>Nettuno</w:t>
      </w:r>
      <w:proofErr w:type="spellEnd"/>
      <w:r w:rsidRPr="00E63754">
        <w:rPr>
          <w:rFonts w:ascii="Tahoma" w:eastAsia="Times New Roman" w:hAnsi="Tahoma" w:cs="Tahoma"/>
          <w:color w:val="7F7F7F" w:themeColor="text1" w:themeTint="80"/>
          <w:sz w:val="18"/>
          <w:szCs w:val="18"/>
          <w:lang w:val="es-ES_tradnl" w:eastAsia="pt-PT"/>
        </w:rPr>
        <w:t xml:space="preserve">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671289" w:rsidRDefault="00671289" w:rsidP="00671289">
      <w:pPr>
        <w:spacing w:line="240" w:lineRule="auto"/>
        <w:ind w:left="181"/>
        <w:rPr>
          <w:rFonts w:ascii="Tahoma" w:eastAsia="Times New Roman" w:hAnsi="Tahoma" w:cs="Tahoma"/>
          <w:color w:val="7F7F7F" w:themeColor="text1" w:themeTint="80"/>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Florencia</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Visita a pie de esta inolvidable ciudad que nos recuerda a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 xml:space="preserve">la Catedral de Santa María del </w:t>
      </w:r>
      <w:proofErr w:type="spellStart"/>
      <w:r>
        <w:rPr>
          <w:rFonts w:ascii="Tahoma" w:eastAsia="Times New Roman" w:hAnsi="Tahoma" w:cs="Tahoma"/>
          <w:bCs/>
          <w:color w:val="808080" w:themeColor="background1" w:themeShade="80"/>
          <w:kern w:val="36"/>
          <w:sz w:val="18"/>
          <w:szCs w:val="18"/>
          <w:lang w:val="es-ES_tradnl" w:eastAsia="pt-PT"/>
        </w:rPr>
        <w:t>Fiore</w:t>
      </w:r>
      <w:proofErr w:type="spellEnd"/>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 xml:space="preserve">tisterio, la Plaza </w:t>
      </w:r>
      <w:proofErr w:type="spellStart"/>
      <w:r w:rsidRPr="00607F67">
        <w:rPr>
          <w:rFonts w:ascii="Tahoma" w:eastAsia="Times New Roman" w:hAnsi="Tahoma" w:cs="Tahoma"/>
          <w:bCs/>
          <w:color w:val="808080" w:themeColor="background1" w:themeShade="80"/>
          <w:kern w:val="36"/>
          <w:sz w:val="18"/>
          <w:szCs w:val="18"/>
          <w:lang w:val="es-ES_tradnl" w:eastAsia="pt-PT"/>
        </w:rPr>
        <w:t>della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w:t>
      </w:r>
      <w:proofErr w:type="spellStart"/>
      <w:r w:rsidRPr="00607F67">
        <w:rPr>
          <w:rFonts w:ascii="Tahoma" w:eastAsia="Times New Roman" w:hAnsi="Tahoma" w:cs="Tahoma"/>
          <w:bCs/>
          <w:color w:val="808080" w:themeColor="background1" w:themeShade="80"/>
          <w:kern w:val="36"/>
          <w:sz w:val="18"/>
          <w:szCs w:val="18"/>
          <w:lang w:val="es-ES_tradnl" w:eastAsia="pt-PT"/>
        </w:rPr>
        <w:t>Signoria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con sus estatuas y la Fuente de Neptuno, el Ponte </w:t>
      </w:r>
      <w:proofErr w:type="spellStart"/>
      <w:r w:rsidRPr="00607F67">
        <w:rPr>
          <w:rFonts w:ascii="Tahoma" w:eastAsia="Times New Roman" w:hAnsi="Tahoma" w:cs="Tahoma"/>
          <w:bCs/>
          <w:color w:val="808080" w:themeColor="background1" w:themeShade="80"/>
          <w:kern w:val="36"/>
          <w:sz w:val="18"/>
          <w:szCs w:val="18"/>
          <w:lang w:val="es-ES_tradnl" w:eastAsia="pt-PT"/>
        </w:rPr>
        <w:t>Vecchio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sobre el Río </w:t>
      </w:r>
      <w:proofErr w:type="spellStart"/>
      <w:r w:rsidRPr="00607F67">
        <w:rPr>
          <w:rFonts w:ascii="Tahoma" w:eastAsia="Times New Roman" w:hAnsi="Tahoma" w:cs="Tahoma"/>
          <w:bCs/>
          <w:color w:val="808080" w:themeColor="background1" w:themeShade="80"/>
          <w:kern w:val="36"/>
          <w:sz w:val="18"/>
          <w:szCs w:val="18"/>
          <w:lang w:val="es-ES_tradnl" w:eastAsia="pt-PT"/>
        </w:rPr>
        <w:t>Arno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y por fin el típico Mercado de la Paja. Tiempo libre para conocer la ciudad. Al final de la tarde, posibilidad de </w:t>
      </w:r>
      <w:r w:rsidRPr="00607F67">
        <w:rPr>
          <w:rFonts w:ascii="Tahoma" w:eastAsia="Times New Roman" w:hAnsi="Tahoma" w:cs="Tahoma"/>
          <w:bCs/>
          <w:color w:val="808080" w:themeColor="background1" w:themeShade="80"/>
          <w:kern w:val="36"/>
          <w:sz w:val="18"/>
          <w:szCs w:val="18"/>
          <w:lang w:val="es-ES_tradnl" w:eastAsia="pt-PT"/>
        </w:rPr>
        <w:lastRenderedPageBreak/>
        <w:t xml:space="preserve">efectuar una excursión opcional a San </w:t>
      </w:r>
      <w:proofErr w:type="spellStart"/>
      <w:r w:rsidRPr="00607F67">
        <w:rPr>
          <w:rFonts w:ascii="Tahoma" w:eastAsia="Times New Roman" w:hAnsi="Tahoma" w:cs="Tahoma"/>
          <w:bCs/>
          <w:color w:val="808080" w:themeColor="background1" w:themeShade="80"/>
          <w:kern w:val="36"/>
          <w:sz w:val="18"/>
          <w:szCs w:val="18"/>
          <w:lang w:val="es-ES_tradnl" w:eastAsia="pt-PT"/>
        </w:rPr>
        <w:t>Gimignano</w:t>
      </w:r>
      <w:proofErr w:type="spellEnd"/>
      <w:r w:rsidRPr="00607F67">
        <w:rPr>
          <w:rFonts w:ascii="Tahoma" w:eastAsia="Times New Roman" w:hAnsi="Tahoma" w:cs="Tahoma"/>
          <w:bCs/>
          <w:color w:val="808080" w:themeColor="background1" w:themeShade="80"/>
          <w:kern w:val="36"/>
          <w:sz w:val="18"/>
          <w:szCs w:val="18"/>
          <w:lang w:val="es-ES_tradnl" w:eastAsia="pt-PT"/>
        </w:rPr>
        <w:t>,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671289" w:rsidRPr="00A95757" w:rsidRDefault="00671289" w:rsidP="00671289">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¡Visite el Mercado de San Lorenzo y la Farmacia del Monasterio de Santa Maria </w:t>
      </w:r>
      <w:proofErr w:type="spellStart"/>
      <w:r w:rsidRPr="00A95757">
        <w:rPr>
          <w:rFonts w:ascii="Tahoma" w:eastAsia="Times New Roman" w:hAnsi="Tahoma" w:cs="Tahoma"/>
          <w:bCs/>
          <w:i/>
          <w:color w:val="A6C325"/>
          <w:kern w:val="36"/>
          <w:sz w:val="18"/>
          <w:szCs w:val="18"/>
          <w:lang w:val="es-ES_tradnl" w:eastAsia="pt-PT"/>
        </w:rPr>
        <w:t>Novella</w:t>
      </w:r>
      <w:proofErr w:type="spellEnd"/>
      <w:r w:rsidRPr="00A95757">
        <w:rPr>
          <w:rFonts w:ascii="Tahoma" w:eastAsia="Times New Roman" w:hAnsi="Tahoma" w:cs="Tahoma"/>
          <w:bCs/>
          <w:i/>
          <w:color w:val="A6C325"/>
          <w:kern w:val="36"/>
          <w:sz w:val="18"/>
          <w:szCs w:val="18"/>
          <w:lang w:val="es-ES_tradnl" w:eastAsia="pt-PT"/>
        </w:rPr>
        <w:t>!</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Florencia / Asís / Roma</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w:t>
      </w:r>
      <w:proofErr w:type="spellStart"/>
      <w:r w:rsidRPr="00607F67">
        <w:rPr>
          <w:rFonts w:ascii="Tahoma" w:eastAsia="Times New Roman" w:hAnsi="Tahoma" w:cs="Tahoma"/>
          <w:bCs/>
          <w:color w:val="808080" w:themeColor="background1" w:themeShade="80"/>
          <w:kern w:val="36"/>
          <w:sz w:val="18"/>
          <w:szCs w:val="18"/>
          <w:lang w:val="es-ES_tradnl" w:eastAsia="pt-PT"/>
        </w:rPr>
        <w:t>Trasimeno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w:t>
      </w:r>
      <w:proofErr w:type="spellStart"/>
      <w:r w:rsidRPr="00607F67">
        <w:rPr>
          <w:rFonts w:ascii="Tahoma" w:eastAsia="Times New Roman" w:hAnsi="Tahoma" w:cs="Tahoma"/>
          <w:bCs/>
          <w:color w:val="808080" w:themeColor="background1" w:themeShade="80"/>
          <w:kern w:val="36"/>
          <w:sz w:val="18"/>
          <w:szCs w:val="18"/>
          <w:lang w:val="es-ES_tradnl" w:eastAsia="pt-PT"/>
        </w:rPr>
        <w:t>Flaminio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de bellos frescos de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en cuya cripta se encuentra la tumba de San Francisco, fundador de la Orden Franciscana. Continuamos nuestro viaje con destino a Roma. Llegada. Alojamiento en el hotel. Como actividad opcional podrá participar en un paseo nocturno para disfrutar de la "</w:t>
      </w:r>
      <w:proofErr w:type="spellStart"/>
      <w:r w:rsidRPr="00607F67">
        <w:rPr>
          <w:rFonts w:ascii="Tahoma" w:eastAsia="Times New Roman" w:hAnsi="Tahoma" w:cs="Tahoma"/>
          <w:bCs/>
          <w:color w:val="808080" w:themeColor="background1" w:themeShade="80"/>
          <w:kern w:val="36"/>
          <w:sz w:val="18"/>
          <w:szCs w:val="18"/>
          <w:lang w:val="es-ES_tradnl" w:eastAsia="pt-PT"/>
        </w:rPr>
        <w:t>Dolce</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671289" w:rsidRPr="00607F67"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Roma</w:t>
      </w:r>
    </w:p>
    <w:p w:rsidR="00671289" w:rsidRPr="008A2151"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671289" w:rsidRPr="00A95757" w:rsidRDefault="00671289" w:rsidP="00671289">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¡No deje de conocer la Piazza di </w:t>
      </w:r>
      <w:proofErr w:type="spellStart"/>
      <w:r w:rsidRPr="00A95757">
        <w:rPr>
          <w:rFonts w:ascii="Tahoma" w:eastAsia="Times New Roman" w:hAnsi="Tahoma" w:cs="Tahoma"/>
          <w:bCs/>
          <w:i/>
          <w:color w:val="A6C325"/>
          <w:kern w:val="36"/>
          <w:sz w:val="18"/>
          <w:szCs w:val="18"/>
          <w:lang w:val="es-ES_tradnl" w:eastAsia="pt-PT"/>
        </w:rPr>
        <w:t>Spagna</w:t>
      </w:r>
      <w:proofErr w:type="spellEnd"/>
      <w:r w:rsidRPr="00A95757">
        <w:rPr>
          <w:rFonts w:ascii="Tahoma" w:eastAsia="Times New Roman" w:hAnsi="Tahoma" w:cs="Tahoma"/>
          <w:bCs/>
          <w:i/>
          <w:color w:val="A6C325"/>
          <w:kern w:val="36"/>
          <w:sz w:val="18"/>
          <w:szCs w:val="18"/>
          <w:lang w:val="es-ES_tradnl" w:eastAsia="pt-PT"/>
        </w:rPr>
        <w:t xml:space="preserve"> y entrar en el famoso </w:t>
      </w:r>
      <w:proofErr w:type="spellStart"/>
      <w:r w:rsidRPr="00A95757">
        <w:rPr>
          <w:rFonts w:ascii="Tahoma" w:eastAsia="Times New Roman" w:hAnsi="Tahoma" w:cs="Tahoma"/>
          <w:bCs/>
          <w:i/>
          <w:color w:val="A6C325"/>
          <w:kern w:val="36"/>
          <w:sz w:val="18"/>
          <w:szCs w:val="18"/>
          <w:lang w:val="es-ES_tradnl" w:eastAsia="pt-PT"/>
        </w:rPr>
        <w:t>Caffè</w:t>
      </w:r>
      <w:proofErr w:type="spellEnd"/>
      <w:r w:rsidRPr="00A95757">
        <w:rPr>
          <w:rFonts w:ascii="Tahoma" w:eastAsia="Times New Roman" w:hAnsi="Tahoma" w:cs="Tahoma"/>
          <w:bCs/>
          <w:i/>
          <w:color w:val="A6C325"/>
          <w:kern w:val="36"/>
          <w:sz w:val="18"/>
          <w:szCs w:val="18"/>
          <w:lang w:val="es-ES_tradnl" w:eastAsia="pt-PT"/>
        </w:rPr>
        <w:t xml:space="preserve"> </w:t>
      </w:r>
      <w:proofErr w:type="spellStart"/>
      <w:r w:rsidRPr="00A95757">
        <w:rPr>
          <w:rFonts w:ascii="Tahoma" w:eastAsia="Times New Roman" w:hAnsi="Tahoma" w:cs="Tahoma"/>
          <w:bCs/>
          <w:i/>
          <w:color w:val="A6C325"/>
          <w:kern w:val="36"/>
          <w:sz w:val="18"/>
          <w:szCs w:val="18"/>
          <w:lang w:val="es-ES_tradnl" w:eastAsia="pt-PT"/>
        </w:rPr>
        <w:t>Grecco</w:t>
      </w:r>
      <w:proofErr w:type="spellEnd"/>
      <w:r w:rsidRPr="00A95757">
        <w:rPr>
          <w:rFonts w:ascii="Tahoma" w:eastAsia="Times New Roman" w:hAnsi="Tahoma" w:cs="Tahoma"/>
          <w:bCs/>
          <w:i/>
          <w:color w:val="A6C325"/>
          <w:kern w:val="36"/>
          <w:sz w:val="18"/>
          <w:szCs w:val="18"/>
          <w:lang w:val="es-ES_tradnl" w:eastAsia="pt-PT"/>
        </w:rPr>
        <w:t>!</w:t>
      </w:r>
    </w:p>
    <w:p w:rsidR="00671289" w:rsidRPr="00607F67"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Roma</w:t>
      </w:r>
    </w:p>
    <w:p w:rsidR="00671289" w:rsidRPr="008A2151"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671289" w:rsidRPr="008A2151"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w:t>
      </w:r>
      <w:proofErr w:type="spellStart"/>
      <w:r>
        <w:rPr>
          <w:rFonts w:ascii="Tahoma" w:eastAsia="Times New Roman" w:hAnsi="Tahoma" w:cs="Tahoma"/>
          <w:bCs/>
          <w:color w:val="7F7F7F" w:themeColor="text1" w:themeTint="80"/>
          <w:kern w:val="36"/>
          <w:sz w:val="18"/>
          <w:szCs w:val="18"/>
          <w:lang w:val="es-ES_tradnl" w:eastAsia="pt-PT"/>
        </w:rPr>
        <w:t>Capri</w:t>
      </w:r>
      <w:proofErr w:type="spellEnd"/>
      <w:r>
        <w:rPr>
          <w:rFonts w:ascii="Tahoma" w:eastAsia="Times New Roman" w:hAnsi="Tahoma" w:cs="Tahoma"/>
          <w:bCs/>
          <w:color w:val="7F7F7F" w:themeColor="text1" w:themeTint="80"/>
          <w:kern w:val="36"/>
          <w:sz w:val="18"/>
          <w:szCs w:val="18"/>
          <w:lang w:val="es-ES_tradnl" w:eastAsia="pt-PT"/>
        </w:rPr>
        <w:t>,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671289" w:rsidRPr="00D245B9" w:rsidRDefault="00671289" w:rsidP="00671289">
      <w:pPr>
        <w:spacing w:line="240" w:lineRule="auto"/>
        <w:ind w:left="181"/>
        <w:rPr>
          <w:rFonts w:ascii="Tahoma" w:eastAsia="Times New Roman" w:hAnsi="Tahoma" w:cs="Tahoma"/>
          <w:b/>
          <w:bCs/>
          <w:color w:val="A6C325"/>
          <w:kern w:val="36"/>
          <w:sz w:val="21"/>
          <w:szCs w:val="21"/>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Roma / Pisa / Niza</w:t>
      </w:r>
    </w:p>
    <w:p w:rsidR="00671289" w:rsidRDefault="00671289" w:rsidP="00671289">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w:t>
      </w:r>
      <w:proofErr w:type="spellStart"/>
      <w:r w:rsidRPr="00E63754">
        <w:rPr>
          <w:rFonts w:ascii="Tahoma" w:eastAsia="Times New Roman" w:hAnsi="Tahoma" w:cs="Tahoma"/>
          <w:color w:val="7F7F7F" w:themeColor="text1" w:themeTint="80"/>
          <w:sz w:val="18"/>
          <w:szCs w:val="18"/>
          <w:lang w:val="es-ES_tradnl" w:eastAsia="pt-PT"/>
        </w:rPr>
        <w:t>dei</w:t>
      </w:r>
      <w:proofErr w:type="spellEnd"/>
      <w:r w:rsidRPr="00E63754">
        <w:rPr>
          <w:rFonts w:ascii="Tahoma" w:eastAsia="Times New Roman" w:hAnsi="Tahoma" w:cs="Tahoma"/>
          <w:color w:val="7F7F7F" w:themeColor="text1" w:themeTint="80"/>
          <w:sz w:val="18"/>
          <w:szCs w:val="18"/>
          <w:lang w:val="es-ES_tradnl" w:eastAsia="pt-PT"/>
        </w:rPr>
        <w:t xml:space="preserve"> </w:t>
      </w:r>
      <w:proofErr w:type="spellStart"/>
      <w:r w:rsidRPr="00E63754">
        <w:rPr>
          <w:rFonts w:ascii="Tahoma" w:eastAsia="Times New Roman" w:hAnsi="Tahoma" w:cs="Tahoma"/>
          <w:color w:val="7F7F7F" w:themeColor="text1" w:themeTint="80"/>
          <w:sz w:val="18"/>
          <w:szCs w:val="18"/>
          <w:lang w:val="es-ES_tradnl" w:eastAsia="pt-PT"/>
        </w:rPr>
        <w:t>Miracoli</w:t>
      </w:r>
      <w:proofErr w:type="spellEnd"/>
      <w:r w:rsidRPr="00E63754">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w:t>
      </w:r>
      <w:proofErr w:type="spellStart"/>
      <w:r w:rsidRPr="00390AEA">
        <w:rPr>
          <w:rFonts w:ascii="Tahoma" w:eastAsia="Times New Roman" w:hAnsi="Tahoma" w:cs="Tahoma"/>
          <w:color w:val="7F7F7F" w:themeColor="text1" w:themeTint="80"/>
          <w:sz w:val="18"/>
          <w:szCs w:val="18"/>
          <w:lang w:val="es-ES_tradnl" w:eastAsia="pt-PT"/>
        </w:rPr>
        <w:t>Nikaia</w:t>
      </w:r>
      <w:proofErr w:type="spellEnd"/>
      <w:r w:rsidRPr="00390AEA">
        <w:rPr>
          <w:rFonts w:ascii="Tahoma" w:eastAsia="Times New Roman" w:hAnsi="Tahoma" w:cs="Tahoma"/>
          <w:color w:val="7F7F7F" w:themeColor="text1" w:themeTint="80"/>
          <w:sz w:val="18"/>
          <w:szCs w:val="18"/>
          <w:lang w:val="es-ES_tradnl" w:eastAsia="pt-PT"/>
        </w:rPr>
        <w:t xml:space="preserve">,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671289" w:rsidRDefault="00671289" w:rsidP="00671289">
      <w:pPr>
        <w:spacing w:line="240" w:lineRule="auto"/>
        <w:ind w:left="181"/>
        <w:rPr>
          <w:rFonts w:ascii="Tahoma" w:eastAsia="Times New Roman" w:hAnsi="Tahoma" w:cs="Tahoma"/>
          <w:color w:val="7F7F7F" w:themeColor="text1" w:themeTint="80"/>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Niza / Principado de Mónaco / Niza</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671289" w:rsidRPr="00C96822" w:rsidRDefault="00671289" w:rsidP="00671289">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 xml:space="preserve">¡Disfrute los restaurantes del Mercado de Flores, </w:t>
      </w:r>
      <w:proofErr w:type="spellStart"/>
      <w:r w:rsidRPr="00C96822">
        <w:rPr>
          <w:rFonts w:ascii="Tahoma" w:eastAsia="Times New Roman" w:hAnsi="Tahoma" w:cs="Tahoma"/>
          <w:bCs/>
          <w:i/>
          <w:color w:val="A6C325"/>
          <w:kern w:val="36"/>
          <w:sz w:val="18"/>
          <w:szCs w:val="18"/>
          <w:lang w:val="es-ES_tradnl" w:eastAsia="pt-PT"/>
        </w:rPr>
        <w:t>Cour</w:t>
      </w:r>
      <w:proofErr w:type="spellEnd"/>
      <w:r w:rsidRPr="00C96822">
        <w:rPr>
          <w:rFonts w:ascii="Tahoma" w:eastAsia="Times New Roman" w:hAnsi="Tahoma" w:cs="Tahoma"/>
          <w:bCs/>
          <w:i/>
          <w:color w:val="A6C325"/>
          <w:kern w:val="36"/>
          <w:sz w:val="18"/>
          <w:szCs w:val="18"/>
          <w:lang w:val="es-ES_tradnl" w:eastAsia="pt-PT"/>
        </w:rPr>
        <w:t xml:space="preserve"> </w:t>
      </w:r>
      <w:proofErr w:type="spellStart"/>
      <w:r w:rsidRPr="00C96822">
        <w:rPr>
          <w:rFonts w:ascii="Tahoma" w:eastAsia="Times New Roman" w:hAnsi="Tahoma" w:cs="Tahoma"/>
          <w:bCs/>
          <w:i/>
          <w:color w:val="A6C325"/>
          <w:kern w:val="36"/>
          <w:sz w:val="18"/>
          <w:szCs w:val="18"/>
          <w:lang w:val="es-ES_tradnl" w:eastAsia="pt-PT"/>
        </w:rPr>
        <w:t>Saleya</w:t>
      </w:r>
      <w:proofErr w:type="spellEnd"/>
      <w:r w:rsidRPr="00C96822">
        <w:rPr>
          <w:rFonts w:ascii="Tahoma" w:eastAsia="Times New Roman" w:hAnsi="Tahoma" w:cs="Tahoma"/>
          <w:bCs/>
          <w:i/>
          <w:color w:val="A6C325"/>
          <w:kern w:val="36"/>
          <w:sz w:val="18"/>
          <w:szCs w:val="18"/>
          <w:lang w:val="es-ES_tradnl" w:eastAsia="pt-PT"/>
        </w:rPr>
        <w:t>, en el barrio antiguo!</w:t>
      </w:r>
    </w:p>
    <w:p w:rsidR="00671289" w:rsidRDefault="00671289" w:rsidP="00671289">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16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Niza / Barcelona</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lastRenderedPageBreak/>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w:t>
      </w:r>
      <w:proofErr w:type="spellStart"/>
      <w:r>
        <w:rPr>
          <w:rFonts w:ascii="Tahoma" w:eastAsia="Times New Roman" w:hAnsi="Tahoma" w:cs="Tahoma"/>
          <w:bCs/>
          <w:color w:val="808080" w:themeColor="background1" w:themeShade="80"/>
          <w:kern w:val="36"/>
          <w:sz w:val="18"/>
          <w:szCs w:val="18"/>
          <w:lang w:val="es-ES_tradnl" w:eastAsia="pt-PT"/>
        </w:rPr>
        <w:t>Aix</w:t>
      </w:r>
      <w:proofErr w:type="spellEnd"/>
      <w:r>
        <w:rPr>
          <w:rFonts w:ascii="Tahoma" w:eastAsia="Times New Roman" w:hAnsi="Tahoma" w:cs="Tahoma"/>
          <w:bCs/>
          <w:color w:val="808080" w:themeColor="background1" w:themeShade="80"/>
          <w:kern w:val="36"/>
          <w:sz w:val="18"/>
          <w:szCs w:val="18"/>
          <w:lang w:val="es-ES_tradnl" w:eastAsia="pt-PT"/>
        </w:rPr>
        <w:t>-en-</w:t>
      </w:r>
      <w:proofErr w:type="spellStart"/>
      <w:r>
        <w:rPr>
          <w:rFonts w:ascii="Tahoma" w:eastAsia="Times New Roman" w:hAnsi="Tahoma" w:cs="Tahoma"/>
          <w:bCs/>
          <w:color w:val="808080" w:themeColor="background1" w:themeShade="80"/>
          <w:kern w:val="36"/>
          <w:sz w:val="18"/>
          <w:szCs w:val="18"/>
          <w:lang w:val="es-ES_tradnl" w:eastAsia="pt-PT"/>
        </w:rPr>
        <w:t>Provence</w:t>
      </w:r>
      <w:proofErr w:type="spellEnd"/>
      <w:r>
        <w:rPr>
          <w:rFonts w:ascii="Tahoma" w:eastAsia="Times New Roman" w:hAnsi="Tahoma" w:cs="Tahoma"/>
          <w:bCs/>
          <w:color w:val="808080" w:themeColor="background1" w:themeShade="80"/>
          <w:kern w:val="36"/>
          <w:sz w:val="18"/>
          <w:szCs w:val="18"/>
          <w:lang w:val="es-ES_tradnl" w:eastAsia="pt-PT"/>
        </w:rPr>
        <w:t xml:space="preserve">, antigua ciudad termal fundada por los romanos, donde vivieron pintores famosos como Paul </w:t>
      </w:r>
      <w:proofErr w:type="spellStart"/>
      <w:r>
        <w:rPr>
          <w:rFonts w:ascii="Tahoma" w:eastAsia="Times New Roman" w:hAnsi="Tahoma" w:cs="Tahoma"/>
          <w:bCs/>
          <w:color w:val="808080" w:themeColor="background1" w:themeShade="80"/>
          <w:kern w:val="36"/>
          <w:sz w:val="18"/>
          <w:szCs w:val="18"/>
          <w:lang w:val="es-ES_tradnl" w:eastAsia="pt-PT"/>
        </w:rPr>
        <w:t>Cezanne</w:t>
      </w:r>
      <w:proofErr w:type="spellEnd"/>
      <w:r>
        <w:rPr>
          <w:rFonts w:ascii="Tahoma" w:eastAsia="Times New Roman" w:hAnsi="Tahoma" w:cs="Tahoma"/>
          <w:bCs/>
          <w:color w:val="808080" w:themeColor="background1" w:themeShade="80"/>
          <w:kern w:val="36"/>
          <w:sz w:val="18"/>
          <w:szCs w:val="18"/>
          <w:lang w:val="es-ES_tradnl" w:eastAsia="pt-PT"/>
        </w:rPr>
        <w:t xml:space="preserve"> y escritores como </w:t>
      </w:r>
      <w:proofErr w:type="spellStart"/>
      <w:r>
        <w:rPr>
          <w:rFonts w:ascii="Tahoma" w:eastAsia="Times New Roman" w:hAnsi="Tahoma" w:cs="Tahoma"/>
          <w:bCs/>
          <w:color w:val="808080" w:themeColor="background1" w:themeShade="80"/>
          <w:kern w:val="36"/>
          <w:sz w:val="18"/>
          <w:szCs w:val="18"/>
          <w:lang w:val="es-ES_tradnl" w:eastAsia="pt-PT"/>
        </w:rPr>
        <w:t>Émile</w:t>
      </w:r>
      <w:proofErr w:type="spellEnd"/>
      <w:r>
        <w:rPr>
          <w:rFonts w:ascii="Tahoma" w:eastAsia="Times New Roman" w:hAnsi="Tahoma" w:cs="Tahoma"/>
          <w:bCs/>
          <w:color w:val="808080" w:themeColor="background1" w:themeShade="80"/>
          <w:kern w:val="36"/>
          <w:sz w:val="18"/>
          <w:szCs w:val="18"/>
          <w:lang w:val="es-ES_tradnl" w:eastAsia="pt-PT"/>
        </w:rPr>
        <w:t xml:space="preserv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w:t>
      </w:r>
      <w:proofErr w:type="spellStart"/>
      <w:r>
        <w:rPr>
          <w:rFonts w:ascii="Tahoma" w:eastAsia="Times New Roman" w:hAnsi="Tahoma" w:cs="Tahoma"/>
          <w:bCs/>
          <w:color w:val="808080" w:themeColor="background1" w:themeShade="80"/>
          <w:kern w:val="36"/>
          <w:sz w:val="18"/>
          <w:szCs w:val="18"/>
          <w:lang w:val="es-ES_tradnl" w:eastAsia="pt-PT"/>
        </w:rPr>
        <w:t>Camargue</w:t>
      </w:r>
      <w:proofErr w:type="spellEnd"/>
      <w:r>
        <w:rPr>
          <w:rFonts w:ascii="Tahoma" w:eastAsia="Times New Roman" w:hAnsi="Tahoma" w:cs="Tahoma"/>
          <w:bCs/>
          <w:color w:val="808080" w:themeColor="background1" w:themeShade="80"/>
          <w:kern w:val="36"/>
          <w:sz w:val="18"/>
          <w:szCs w:val="18"/>
          <w:lang w:val="es-ES_tradnl" w:eastAsia="pt-PT"/>
        </w:rPr>
        <w:t xml:space="preserv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w:t>
      </w:r>
      <w:proofErr w:type="spellStart"/>
      <w:r>
        <w:rPr>
          <w:rFonts w:ascii="Tahoma" w:eastAsia="Times New Roman" w:hAnsi="Tahoma" w:cs="Tahoma"/>
          <w:bCs/>
          <w:color w:val="808080" w:themeColor="background1" w:themeShade="80"/>
          <w:kern w:val="36"/>
          <w:sz w:val="18"/>
          <w:szCs w:val="18"/>
          <w:lang w:val="es-ES_tradnl" w:eastAsia="pt-PT"/>
        </w:rPr>
        <w:t>Béziers</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Narbonne</w:t>
      </w:r>
      <w:proofErr w:type="spellEnd"/>
      <w:r>
        <w:rPr>
          <w:rFonts w:ascii="Tahoma" w:eastAsia="Times New Roman" w:hAnsi="Tahoma" w:cs="Tahoma"/>
          <w:bCs/>
          <w:color w:val="808080" w:themeColor="background1" w:themeShade="80"/>
          <w:kern w:val="36"/>
          <w:sz w:val="18"/>
          <w:szCs w:val="18"/>
          <w:lang w:val="es-ES_tradnl" w:eastAsia="pt-PT"/>
        </w:rPr>
        <w:t xml:space="preserve"> y </w:t>
      </w:r>
      <w:proofErr w:type="spellStart"/>
      <w:r>
        <w:rPr>
          <w:rFonts w:ascii="Tahoma" w:eastAsia="Times New Roman" w:hAnsi="Tahoma" w:cs="Tahoma"/>
          <w:bCs/>
          <w:color w:val="808080" w:themeColor="background1" w:themeShade="80"/>
          <w:kern w:val="36"/>
          <w:sz w:val="18"/>
          <w:szCs w:val="18"/>
          <w:lang w:val="es-ES_tradnl" w:eastAsia="pt-PT"/>
        </w:rPr>
        <w:t>Perpignan</w:t>
      </w:r>
      <w:proofErr w:type="spellEnd"/>
      <w:r>
        <w:rPr>
          <w:rFonts w:ascii="Tahoma" w:eastAsia="Times New Roman" w:hAnsi="Tahoma" w:cs="Tahoma"/>
          <w:bCs/>
          <w:color w:val="808080" w:themeColor="background1" w:themeShade="80"/>
          <w:kern w:val="36"/>
          <w:sz w:val="18"/>
          <w:szCs w:val="18"/>
          <w:lang w:val="es-ES_tradnl" w:eastAsia="pt-PT"/>
        </w:rPr>
        <w:t xml:space="preserve">,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17</w:t>
      </w:r>
      <w:r w:rsidRPr="003B2291">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 xml:space="preserve"> Barcelona</w:t>
      </w:r>
      <w:r>
        <w:rPr>
          <w:rFonts w:ascii="Tahoma" w:eastAsia="Times New Roman" w:hAnsi="Tahoma" w:cs="Tahoma"/>
          <w:b/>
          <w:bCs/>
          <w:color w:val="A6C325"/>
          <w:kern w:val="36"/>
          <w:sz w:val="21"/>
          <w:szCs w:val="21"/>
          <w:lang w:val="es-ES_tradnl" w:eastAsia="pt-PT"/>
        </w:rPr>
        <w:t xml:space="preserve"> </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w:t>
      </w:r>
      <w:proofErr w:type="spellStart"/>
      <w:r w:rsidRPr="009F584A">
        <w:rPr>
          <w:rFonts w:ascii="Tahoma" w:eastAsia="Times New Roman" w:hAnsi="Tahoma" w:cs="Tahoma"/>
          <w:bCs/>
          <w:color w:val="808080" w:themeColor="background1" w:themeShade="80"/>
          <w:kern w:val="36"/>
          <w:sz w:val="18"/>
          <w:szCs w:val="18"/>
          <w:lang w:val="es-ES_tradnl" w:eastAsia="pt-PT"/>
        </w:rPr>
        <w:t>Milá</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y </w:t>
      </w:r>
      <w:proofErr w:type="spellStart"/>
      <w:r w:rsidRPr="009F584A">
        <w:rPr>
          <w:rFonts w:ascii="Tahoma" w:eastAsia="Times New Roman" w:hAnsi="Tahoma" w:cs="Tahoma"/>
          <w:bCs/>
          <w:color w:val="808080" w:themeColor="background1" w:themeShade="80"/>
          <w:kern w:val="36"/>
          <w:sz w:val="18"/>
          <w:szCs w:val="18"/>
          <w:lang w:val="es-ES_tradnl" w:eastAsia="pt-PT"/>
        </w:rPr>
        <w:t>Batlló</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w:t>
      </w:r>
      <w:proofErr w:type="spellStart"/>
      <w:r w:rsidRPr="009F584A">
        <w:rPr>
          <w:rFonts w:ascii="Tahoma" w:eastAsia="Times New Roman" w:hAnsi="Tahoma" w:cs="Tahoma"/>
          <w:bCs/>
          <w:color w:val="808080" w:themeColor="background1" w:themeShade="80"/>
          <w:kern w:val="36"/>
          <w:sz w:val="18"/>
          <w:szCs w:val="18"/>
          <w:lang w:val="es-ES_tradnl" w:eastAsia="pt-PT"/>
        </w:rPr>
        <w:t>Montjuic</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671289" w:rsidRPr="009408F3" w:rsidRDefault="00671289" w:rsidP="00671289">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Barcelona / Valencia / Alicante</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671289" w:rsidRPr="00BE6100" w:rsidRDefault="00671289" w:rsidP="00671289">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Alicante es famosa por su turrón. </w:t>
      </w:r>
      <w:proofErr w:type="spellStart"/>
      <w:r w:rsidRPr="00BE6100">
        <w:rPr>
          <w:rFonts w:ascii="Tahoma" w:eastAsia="Times New Roman" w:hAnsi="Tahoma" w:cs="Tahoma"/>
          <w:bCs/>
          <w:i/>
          <w:color w:val="A6C325"/>
          <w:kern w:val="36"/>
          <w:sz w:val="18"/>
          <w:szCs w:val="18"/>
          <w:lang w:val="es-ES_tradnl" w:eastAsia="pt-PT"/>
        </w:rPr>
        <w:t>Pruebelo</w:t>
      </w:r>
      <w:proofErr w:type="spellEnd"/>
      <w:r w:rsidRPr="00BE6100">
        <w:rPr>
          <w:rFonts w:ascii="Tahoma" w:eastAsia="Times New Roman" w:hAnsi="Tahoma" w:cs="Tahoma"/>
          <w:bCs/>
          <w:i/>
          <w:color w:val="808080" w:themeColor="background1" w:themeShade="80"/>
          <w:kern w:val="36"/>
          <w:sz w:val="18"/>
          <w:szCs w:val="18"/>
          <w:lang w:val="es-ES_tradnl" w:eastAsia="pt-PT"/>
        </w:rPr>
        <w:t>!</w:t>
      </w: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p>
    <w:p w:rsidR="00671289" w:rsidRPr="009F584A" w:rsidRDefault="00671289" w:rsidP="0067128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19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Alicante / Granada</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xml:space="preserve">. Por la tarde, visita a la Alhambra (conjunto arquitectónico, construido entre los siglos XIII - XVI, símbolo de la ciudad, un bellísimo ejemplar de arquitectura árabe) y a los jardines de </w:t>
      </w:r>
      <w:proofErr w:type="spellStart"/>
      <w:r w:rsidRPr="009F584A">
        <w:rPr>
          <w:rFonts w:ascii="Tahoma" w:eastAsia="Times New Roman" w:hAnsi="Tahoma" w:cs="Tahoma"/>
          <w:bCs/>
          <w:color w:val="808080" w:themeColor="background1" w:themeShade="80"/>
          <w:kern w:val="36"/>
          <w:sz w:val="18"/>
          <w:szCs w:val="18"/>
          <w:lang w:val="es-ES_tradnl" w:eastAsia="pt-PT"/>
        </w:rPr>
        <w:t>Generalife</w:t>
      </w:r>
      <w:proofErr w:type="spellEnd"/>
      <w:r w:rsidRPr="009F584A">
        <w:rPr>
          <w:rFonts w:ascii="Tahoma" w:eastAsia="Times New Roman" w:hAnsi="Tahoma" w:cs="Tahoma"/>
          <w:bCs/>
          <w:color w:val="808080" w:themeColor="background1" w:themeShade="80"/>
          <w:kern w:val="36"/>
          <w:sz w:val="18"/>
          <w:szCs w:val="18"/>
          <w:lang w:val="es-ES_tradnl" w:eastAsia="pt-PT"/>
        </w:rPr>
        <w:t>. Tiempo libre a su disposición para conocer el barrio típico de Alcaicería. Alojamiento en el hotel.</w:t>
      </w:r>
    </w:p>
    <w:p w:rsidR="00671289" w:rsidRPr="00BE6100" w:rsidRDefault="00671289" w:rsidP="00671289">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671289" w:rsidRDefault="00671289" w:rsidP="00671289">
      <w:pPr>
        <w:spacing w:line="240" w:lineRule="auto"/>
        <w:ind w:left="181"/>
        <w:rPr>
          <w:rFonts w:ascii="Tahoma" w:eastAsia="Times New Roman" w:hAnsi="Tahoma" w:cs="Tahoma"/>
          <w:b/>
          <w:bCs/>
          <w:color w:val="A6C325"/>
          <w:kern w:val="36"/>
          <w:sz w:val="21"/>
          <w:szCs w:val="21"/>
          <w:lang w:val="es-ES_tradnl" w:eastAsia="pt-PT"/>
        </w:rPr>
      </w:pPr>
    </w:p>
    <w:p w:rsidR="00671289" w:rsidRPr="009F584A" w:rsidRDefault="00671289" w:rsidP="0067128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20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Granada / Córdoba / Sevilla</w:t>
      </w:r>
    </w:p>
    <w:p w:rsidR="00671289" w:rsidRPr="009F584A"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lastRenderedPageBreak/>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671289" w:rsidRPr="009F584A" w:rsidRDefault="00671289" w:rsidP="00671289">
      <w:pPr>
        <w:spacing w:line="240" w:lineRule="auto"/>
        <w:ind w:left="181"/>
        <w:rPr>
          <w:rFonts w:ascii="Tahoma" w:eastAsia="Times New Roman" w:hAnsi="Tahoma" w:cs="Tahoma"/>
          <w:b/>
          <w:bCs/>
          <w:color w:val="A6C325"/>
          <w:kern w:val="36"/>
          <w:sz w:val="21"/>
          <w:szCs w:val="21"/>
          <w:lang w:val="es-ES_tradnl" w:eastAsia="pt-PT"/>
        </w:rPr>
      </w:pPr>
    </w:p>
    <w:p w:rsidR="00671289" w:rsidRPr="009F584A" w:rsidRDefault="00671289" w:rsidP="0067128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21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Sevilla</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671289" w:rsidRPr="00BE6100" w:rsidRDefault="00671289" w:rsidP="00671289">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671289" w:rsidRPr="009F584A" w:rsidRDefault="00671289" w:rsidP="00671289">
      <w:pPr>
        <w:spacing w:line="240" w:lineRule="auto"/>
        <w:ind w:left="181"/>
        <w:rPr>
          <w:rFonts w:ascii="Tahoma" w:eastAsia="Times New Roman" w:hAnsi="Tahoma" w:cs="Tahoma"/>
          <w:b/>
          <w:bCs/>
          <w:color w:val="A6C325"/>
          <w:kern w:val="36"/>
          <w:sz w:val="21"/>
          <w:szCs w:val="21"/>
          <w:lang w:val="es-ES_tradnl" w:eastAsia="pt-PT"/>
        </w:rPr>
      </w:pPr>
    </w:p>
    <w:p w:rsidR="00671289" w:rsidRPr="009F584A" w:rsidRDefault="00671289" w:rsidP="0067128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22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Sevilla / Évora / Lisboa</w:t>
      </w:r>
    </w:p>
    <w:p w:rsidR="00671289" w:rsidRPr="009F584A"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671289" w:rsidRPr="009F584A" w:rsidRDefault="00671289" w:rsidP="00671289">
      <w:pPr>
        <w:spacing w:line="240" w:lineRule="auto"/>
        <w:ind w:left="181"/>
        <w:rPr>
          <w:rFonts w:ascii="Tahoma" w:eastAsia="Times New Roman" w:hAnsi="Tahoma" w:cs="Tahoma"/>
          <w:b/>
          <w:bCs/>
          <w:color w:val="A6C325"/>
          <w:kern w:val="36"/>
          <w:sz w:val="21"/>
          <w:szCs w:val="21"/>
          <w:lang w:val="es-ES_tradnl" w:eastAsia="pt-PT"/>
        </w:rPr>
      </w:pPr>
    </w:p>
    <w:p w:rsidR="00671289" w:rsidRPr="009F584A" w:rsidRDefault="00671289" w:rsidP="00671289">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23 </w:t>
      </w:r>
      <w:r w:rsidRPr="009F584A">
        <w:rPr>
          <w:rFonts w:ascii="Tahoma" w:eastAsia="Times New Roman" w:hAnsi="Tahoma" w:cs="Tahoma"/>
          <w:b/>
          <w:bCs/>
          <w:color w:val="A6C325"/>
          <w:kern w:val="36"/>
          <w:sz w:val="21"/>
          <w:szCs w:val="21"/>
          <w:lang w:val="es-ES_tradnl" w:eastAsia="pt-PT"/>
        </w:rPr>
        <w:t xml:space="preserve">– </w:t>
      </w:r>
      <w:r w:rsidRPr="00FF36D2">
        <w:rPr>
          <w:rFonts w:ascii="Tahoma" w:eastAsia="Times New Roman" w:hAnsi="Tahoma" w:cs="Tahoma"/>
          <w:b/>
          <w:bCs/>
          <w:caps/>
          <w:color w:val="A6C325"/>
          <w:kern w:val="36"/>
          <w:sz w:val="21"/>
          <w:szCs w:val="21"/>
          <w:lang w:val="es-ES_tradnl" w:eastAsia="pt-PT"/>
        </w:rPr>
        <w:t>Lisboa</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w:t>
      </w:r>
      <w:proofErr w:type="spellStart"/>
      <w:r w:rsidRPr="009F584A">
        <w:rPr>
          <w:rFonts w:ascii="Tahoma" w:eastAsia="Times New Roman" w:hAnsi="Tahoma" w:cs="Tahoma"/>
          <w:bCs/>
          <w:color w:val="808080" w:themeColor="background1" w:themeShade="80"/>
          <w:kern w:val="36"/>
          <w:sz w:val="18"/>
          <w:szCs w:val="18"/>
          <w:lang w:val="es-ES_tradnl" w:eastAsia="pt-PT"/>
        </w:rPr>
        <w:t>Alfama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el más antiguo y de aspecto medieval; la </w:t>
      </w:r>
      <w:proofErr w:type="spellStart"/>
      <w:r w:rsidRPr="009F584A">
        <w:rPr>
          <w:rFonts w:ascii="Tahoma" w:eastAsia="Times New Roman" w:hAnsi="Tahoma" w:cs="Tahoma"/>
          <w:bCs/>
          <w:color w:val="808080" w:themeColor="background1" w:themeShade="80"/>
          <w:kern w:val="36"/>
          <w:sz w:val="18"/>
          <w:szCs w:val="18"/>
          <w:lang w:val="es-ES_tradnl" w:eastAsia="pt-PT"/>
        </w:rPr>
        <w:t>Baixa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w:t>
      </w:r>
      <w:proofErr w:type="spellStart"/>
      <w:r w:rsidRPr="009F584A">
        <w:rPr>
          <w:rFonts w:ascii="Tahoma" w:eastAsia="Times New Roman" w:hAnsi="Tahoma" w:cs="Tahoma"/>
          <w:bCs/>
          <w:color w:val="808080" w:themeColor="background1" w:themeShade="80"/>
          <w:kern w:val="36"/>
          <w:sz w:val="18"/>
          <w:szCs w:val="18"/>
          <w:lang w:val="es-ES_tradnl" w:eastAsia="pt-PT"/>
        </w:rPr>
        <w:t>Pombalina</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barrio comercial reconstruido después del terremoto de 1755; la Plaza del Comercio; la Plaza del </w:t>
      </w:r>
      <w:proofErr w:type="spellStart"/>
      <w:r w:rsidRPr="009F584A">
        <w:rPr>
          <w:rFonts w:ascii="Tahoma" w:eastAsia="Times New Roman" w:hAnsi="Tahoma" w:cs="Tahoma"/>
          <w:bCs/>
          <w:color w:val="808080" w:themeColor="background1" w:themeShade="80"/>
          <w:kern w:val="36"/>
          <w:sz w:val="18"/>
          <w:szCs w:val="18"/>
          <w:lang w:val="es-ES_tradnl" w:eastAsia="pt-PT"/>
        </w:rPr>
        <w:t>Rossio</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(corazón de la ciudad con la estatua de Don Pedro IV). A continuación contemplamos la Plaza de los Restauradores, la Avenida de la Libertad y la Plaza Marqués de </w:t>
      </w:r>
      <w:proofErr w:type="spellStart"/>
      <w:r w:rsidRPr="009F584A">
        <w:rPr>
          <w:rFonts w:ascii="Tahoma" w:eastAsia="Times New Roman" w:hAnsi="Tahoma" w:cs="Tahoma"/>
          <w:bCs/>
          <w:color w:val="808080" w:themeColor="background1" w:themeShade="80"/>
          <w:kern w:val="36"/>
          <w:sz w:val="18"/>
          <w:szCs w:val="18"/>
          <w:lang w:val="es-ES_tradnl" w:eastAsia="pt-PT"/>
        </w:rPr>
        <w:t>Pombal</w:t>
      </w:r>
      <w:proofErr w:type="spellEnd"/>
      <w:r w:rsidRPr="009F584A">
        <w:rPr>
          <w:rFonts w:ascii="Tahoma" w:eastAsia="Times New Roman" w:hAnsi="Tahoma" w:cs="Tahoma"/>
          <w:bCs/>
          <w:color w:val="808080" w:themeColor="background1" w:themeShade="80"/>
          <w:kern w:val="36"/>
          <w:sz w:val="18"/>
          <w:szCs w:val="18"/>
          <w:lang w:val="es-ES_tradnl" w:eastAsia="pt-PT"/>
        </w:rPr>
        <w:t xml:space="preserve">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671289" w:rsidRPr="00BE6100" w:rsidRDefault="00671289" w:rsidP="00671289">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En Lisboa existe un bar muy original, el </w:t>
      </w:r>
      <w:proofErr w:type="spellStart"/>
      <w:r w:rsidRPr="00BE6100">
        <w:rPr>
          <w:rFonts w:ascii="Tahoma" w:eastAsia="Times New Roman" w:hAnsi="Tahoma" w:cs="Tahoma"/>
          <w:bCs/>
          <w:i/>
          <w:color w:val="A6C325"/>
          <w:kern w:val="36"/>
          <w:sz w:val="18"/>
          <w:szCs w:val="18"/>
          <w:lang w:val="es-ES_tradnl" w:eastAsia="pt-PT"/>
        </w:rPr>
        <w:t>Pavilhão</w:t>
      </w:r>
      <w:proofErr w:type="spellEnd"/>
      <w:r w:rsidRPr="00BE6100">
        <w:rPr>
          <w:rFonts w:ascii="Tahoma" w:eastAsia="Times New Roman" w:hAnsi="Tahoma" w:cs="Tahoma"/>
          <w:bCs/>
          <w:i/>
          <w:color w:val="A6C325"/>
          <w:kern w:val="36"/>
          <w:sz w:val="18"/>
          <w:szCs w:val="18"/>
          <w:lang w:val="es-ES_tradnl" w:eastAsia="pt-PT"/>
        </w:rPr>
        <w:t xml:space="preserve"> </w:t>
      </w:r>
      <w:proofErr w:type="spellStart"/>
      <w:r w:rsidRPr="00BE6100">
        <w:rPr>
          <w:rFonts w:ascii="Tahoma" w:eastAsia="Times New Roman" w:hAnsi="Tahoma" w:cs="Tahoma"/>
          <w:bCs/>
          <w:i/>
          <w:color w:val="A6C325"/>
          <w:kern w:val="36"/>
          <w:sz w:val="18"/>
          <w:szCs w:val="18"/>
          <w:lang w:val="es-ES_tradnl" w:eastAsia="pt-PT"/>
        </w:rPr>
        <w:t>Chinês</w:t>
      </w:r>
      <w:proofErr w:type="spellEnd"/>
      <w:r w:rsidRPr="00BE6100">
        <w:rPr>
          <w:rFonts w:ascii="Tahoma" w:eastAsia="Times New Roman" w:hAnsi="Tahoma" w:cs="Tahoma"/>
          <w:bCs/>
          <w:i/>
          <w:color w:val="A6C325"/>
          <w:kern w:val="36"/>
          <w:sz w:val="18"/>
          <w:szCs w:val="18"/>
          <w:lang w:val="es-ES_tradnl" w:eastAsia="pt-PT"/>
        </w:rPr>
        <w:t>. No se lo pierda</w:t>
      </w:r>
      <w:proofErr w:type="gramStart"/>
      <w:r w:rsidRPr="00BE6100">
        <w:rPr>
          <w:rFonts w:ascii="Tahoma" w:eastAsia="Times New Roman" w:hAnsi="Tahoma" w:cs="Tahoma"/>
          <w:bCs/>
          <w:i/>
          <w:color w:val="A6C325"/>
          <w:kern w:val="36"/>
          <w:sz w:val="18"/>
          <w:szCs w:val="18"/>
          <w:lang w:val="es-ES_tradnl" w:eastAsia="pt-PT"/>
        </w:rPr>
        <w:t>!</w:t>
      </w:r>
      <w:proofErr w:type="gramEnd"/>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C96822"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0B1986">
        <w:rPr>
          <w:rFonts w:ascii="Tahoma" w:eastAsia="Times New Roman" w:hAnsi="Tahoma" w:cs="Tahoma"/>
          <w:b/>
          <w:bCs/>
          <w:color w:val="A6C325"/>
          <w:kern w:val="36"/>
          <w:sz w:val="21"/>
          <w:szCs w:val="21"/>
          <w:lang w:val="es-ES_tradnl" w:eastAsia="pt-PT"/>
        </w:rPr>
        <w:t>Día 2</w:t>
      </w:r>
      <w:r w:rsidR="000B1986">
        <w:rPr>
          <w:rFonts w:ascii="Tahoma" w:eastAsia="Times New Roman" w:hAnsi="Tahoma" w:cs="Tahoma"/>
          <w:b/>
          <w:bCs/>
          <w:color w:val="A6C325"/>
          <w:kern w:val="36"/>
          <w:sz w:val="21"/>
          <w:szCs w:val="21"/>
          <w:lang w:val="es-ES_tradnl" w:eastAsia="pt-PT"/>
        </w:rPr>
        <w:t>4</w:t>
      </w:r>
      <w:r w:rsidRPr="000B1986">
        <w:rPr>
          <w:rFonts w:ascii="Tahoma" w:eastAsia="Times New Roman" w:hAnsi="Tahoma" w:cs="Tahoma"/>
          <w:b/>
          <w:bCs/>
          <w:color w:val="A6C325"/>
          <w:kern w:val="36"/>
          <w:sz w:val="21"/>
          <w:szCs w:val="21"/>
          <w:lang w:val="es-ES_tradnl" w:eastAsia="pt-PT"/>
        </w:rPr>
        <w:t xml:space="preserve"> – </w:t>
      </w:r>
      <w:r w:rsidRPr="00671289">
        <w:rPr>
          <w:rFonts w:ascii="Tahoma" w:eastAsia="Times New Roman" w:hAnsi="Tahoma" w:cs="Tahoma"/>
          <w:b/>
          <w:bCs/>
          <w:caps/>
          <w:color w:val="A6C325"/>
          <w:kern w:val="36"/>
          <w:sz w:val="21"/>
          <w:szCs w:val="21"/>
          <w:lang w:val="es-ES_tradnl" w:eastAsia="pt-PT"/>
        </w:rPr>
        <w:t>Salida de Lisboa</w:t>
      </w:r>
    </w:p>
    <w:p w:rsidR="003152DF" w:rsidRPr="00F4258D" w:rsidRDefault="003152DF" w:rsidP="00C96822">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540C9D" w:rsidRDefault="002E6AFE" w:rsidP="001F5BA6">
      <w:pPr>
        <w:spacing w:line="240" w:lineRule="auto"/>
        <w:ind w:left="181"/>
        <w:rPr>
          <w:lang w:val="es-ES_tradnl"/>
        </w:rPr>
      </w:pPr>
    </w:p>
    <w:p w:rsidR="00C034A4" w:rsidRPr="00540C9D" w:rsidRDefault="00C034A4" w:rsidP="001F5BA6">
      <w:pPr>
        <w:spacing w:line="240" w:lineRule="auto"/>
        <w:ind w:left="181"/>
        <w:rPr>
          <w:lang w:val="es-ES_tradnl"/>
        </w:rPr>
      </w:pPr>
    </w:p>
    <w:p w:rsidR="00671289" w:rsidRDefault="00671289" w:rsidP="00671289">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671289" w:rsidRPr="00586880" w:rsidRDefault="00671289" w:rsidP="00671289">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23</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671289" w:rsidRPr="00586880" w:rsidRDefault="00671289" w:rsidP="00671289">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671289" w:rsidRPr="00586880"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671289" w:rsidRPr="00586880"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671289" w:rsidRPr="00586880"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671289" w:rsidRPr="00586880"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 xml:space="preserve">Múnich, Viena, Budapest, </w:t>
      </w:r>
      <w:r w:rsidR="00104413">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 Roma, Barcelona, Valencia, Granada, Córdoba, Sevilla y Lisboa;</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lastRenderedPageBreak/>
        <w:t>- Otras ciudades comentadas por nuestro Guía: Castillos de Baviera, Salzburgo, Bratislava, Liubliana, Padua, Bolonia, Pisa, Mónaco, Niza, Alicante y Évora;</w:t>
      </w:r>
    </w:p>
    <w:p w:rsidR="00671289" w:rsidRPr="005A55D2"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Castillo de </w:t>
      </w:r>
      <w:proofErr w:type="spellStart"/>
      <w:r>
        <w:rPr>
          <w:rFonts w:ascii="Tahoma" w:eastAsia="Times New Roman" w:hAnsi="Tahoma" w:cs="Tahoma"/>
          <w:bCs/>
          <w:color w:val="808080" w:themeColor="background1" w:themeShade="80"/>
          <w:kern w:val="36"/>
          <w:sz w:val="18"/>
          <w:szCs w:val="18"/>
          <w:lang w:val="es-ES_tradnl" w:eastAsia="pt-PT"/>
        </w:rPr>
        <w:t>Neuschwanstein</w:t>
      </w:r>
      <w:proofErr w:type="spellEnd"/>
      <w:r>
        <w:rPr>
          <w:rFonts w:ascii="Tahoma" w:eastAsia="Times New Roman" w:hAnsi="Tahoma" w:cs="Tahoma"/>
          <w:bCs/>
          <w:color w:val="808080" w:themeColor="background1" w:themeShade="80"/>
          <w:kern w:val="36"/>
          <w:sz w:val="18"/>
          <w:szCs w:val="18"/>
          <w:lang w:val="es-ES_tradnl" w:eastAsia="pt-PT"/>
        </w:rPr>
        <w:t xml:space="preserve">, Palacio de </w:t>
      </w:r>
      <w:proofErr w:type="spellStart"/>
      <w:r>
        <w:rPr>
          <w:rFonts w:ascii="Tahoma" w:eastAsia="Times New Roman" w:hAnsi="Tahoma" w:cs="Tahoma"/>
          <w:bCs/>
          <w:color w:val="808080" w:themeColor="background1" w:themeShade="80"/>
          <w:kern w:val="36"/>
          <w:sz w:val="18"/>
          <w:szCs w:val="18"/>
          <w:lang w:val="es-ES_tradnl" w:eastAsia="pt-PT"/>
        </w:rPr>
        <w:t>Schönbrunn</w:t>
      </w:r>
      <w:proofErr w:type="spellEnd"/>
      <w:r>
        <w:rPr>
          <w:rFonts w:ascii="Tahoma" w:eastAsia="Times New Roman" w:hAnsi="Tahoma" w:cs="Tahoma"/>
          <w:bCs/>
          <w:color w:val="808080" w:themeColor="background1" w:themeShade="80"/>
          <w:kern w:val="36"/>
          <w:sz w:val="18"/>
          <w:szCs w:val="18"/>
          <w:lang w:val="es-ES_tradnl" w:eastAsia="pt-PT"/>
        </w:rPr>
        <w:t xml:space="preserve">, Basílica de San Antonio de Padua, Catedral de Florencia, Basílica de San Francisco de Asís y Basílica de San Pedro de Roma, Catedral de Barcelona, Alhambra de Granada, Mezquita-Catedral de Córdoba, Catedral de Sevilla </w:t>
      </w:r>
      <w:proofErr w:type="spellStart"/>
      <w:r>
        <w:rPr>
          <w:rFonts w:ascii="Tahoma" w:eastAsia="Times New Roman" w:hAnsi="Tahoma" w:cs="Tahoma"/>
          <w:bCs/>
          <w:color w:val="808080" w:themeColor="background1" w:themeShade="80"/>
          <w:kern w:val="36"/>
          <w:sz w:val="18"/>
          <w:szCs w:val="18"/>
          <w:lang w:val="es-ES_tradnl" w:eastAsia="pt-PT"/>
        </w:rPr>
        <w:t>y</w:t>
      </w:r>
      <w:proofErr w:type="spellEnd"/>
      <w:r>
        <w:rPr>
          <w:rFonts w:ascii="Tahoma" w:eastAsia="Times New Roman" w:hAnsi="Tahoma" w:cs="Tahoma"/>
          <w:bCs/>
          <w:color w:val="808080" w:themeColor="background1" w:themeShade="80"/>
          <w:kern w:val="36"/>
          <w:sz w:val="18"/>
          <w:szCs w:val="18"/>
          <w:lang w:val="es-ES_tradnl" w:eastAsia="pt-PT"/>
        </w:rPr>
        <w:t xml:space="preserve"> Iglesia de los Jerónimos.</w:t>
      </w: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71289" w:rsidRDefault="00671289" w:rsidP="0067128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671289" w:rsidRDefault="00671289" w:rsidP="00671289">
      <w:pPr>
        <w:spacing w:line="240" w:lineRule="auto"/>
        <w:ind w:left="181"/>
        <w:rPr>
          <w:lang w:val="es-ES_tradnl"/>
        </w:rPr>
      </w:pPr>
    </w:p>
    <w:p w:rsidR="00671289" w:rsidRDefault="00671289" w:rsidP="00671289">
      <w:pPr>
        <w:spacing w:line="240" w:lineRule="auto"/>
        <w:ind w:left="181"/>
        <w:rPr>
          <w:lang w:val="es-ES_tradnl"/>
        </w:rPr>
      </w:pPr>
    </w:p>
    <w:p w:rsidR="00671289" w:rsidRPr="00900907" w:rsidRDefault="00671289" w:rsidP="00671289">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0D6946">
        <w:rPr>
          <w:rFonts w:ascii="Tahoma" w:eastAsia="Times New Roman" w:hAnsi="Tahoma" w:cs="Tahoma"/>
          <w:bCs/>
          <w:color w:val="7F7F7F" w:themeColor="text1" w:themeTint="80"/>
          <w:kern w:val="36"/>
          <w:sz w:val="18"/>
          <w:szCs w:val="18"/>
          <w:lang w:val="es-ES_tradnl" w:eastAsia="pt-PT"/>
        </w:rPr>
        <w:t xml:space="preserve"> </w:t>
      </w:r>
    </w:p>
    <w:p w:rsidR="00671289"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7 y 11 + 1</w:t>
      </w:r>
      <w:r w:rsidR="00455600">
        <w:rPr>
          <w:rFonts w:ascii="Tahoma" w:eastAsia="Times New Roman" w:hAnsi="Tahoma" w:cs="Tahoma"/>
          <w:bCs/>
          <w:color w:val="7F7F7F" w:themeColor="text1" w:themeTint="80"/>
          <w:kern w:val="36"/>
          <w:sz w:val="18"/>
          <w:szCs w:val="18"/>
          <w:lang w:val="es-ES_tradnl" w:eastAsia="pt-PT"/>
        </w:rPr>
        <w:t>2</w:t>
      </w:r>
      <w:r>
        <w:rPr>
          <w:rFonts w:ascii="Tahoma" w:eastAsia="Times New Roman" w:hAnsi="Tahoma" w:cs="Tahoma"/>
          <w:bCs/>
          <w:color w:val="7F7F7F" w:themeColor="text1" w:themeTint="80"/>
          <w:kern w:val="36"/>
          <w:sz w:val="18"/>
          <w:szCs w:val="18"/>
          <w:lang w:val="es-ES_tradnl" w:eastAsia="pt-PT"/>
        </w:rPr>
        <w:t xml:space="preserve"> cenas en</w:t>
      </w:r>
      <w:r w:rsidR="00455600">
        <w:rPr>
          <w:rFonts w:ascii="Tahoma" w:eastAsia="Times New Roman" w:hAnsi="Tahoma" w:cs="Tahoma"/>
          <w:bCs/>
          <w:color w:val="7F7F7F" w:themeColor="text1" w:themeTint="80"/>
          <w:kern w:val="36"/>
          <w:sz w:val="18"/>
          <w:szCs w:val="18"/>
          <w:lang w:val="es-ES_tradnl" w:eastAsia="pt-PT"/>
        </w:rPr>
        <w:t xml:space="preserve"> los días 1, 2, 3, 5, 8, 9, </w:t>
      </w:r>
      <w:r>
        <w:rPr>
          <w:rFonts w:ascii="Tahoma" w:eastAsia="Times New Roman" w:hAnsi="Tahoma" w:cs="Tahoma"/>
          <w:bCs/>
          <w:color w:val="7F7F7F" w:themeColor="text1" w:themeTint="80"/>
          <w:kern w:val="36"/>
          <w:sz w:val="18"/>
          <w:szCs w:val="18"/>
          <w:lang w:val="es-ES_tradnl" w:eastAsia="pt-PT"/>
        </w:rPr>
        <w:t>14, 16, 18, 19, 20, 22</w:t>
      </w:r>
    </w:p>
    <w:p w:rsidR="00671289" w:rsidRDefault="00671289" w:rsidP="00671289">
      <w:pPr>
        <w:spacing w:line="240" w:lineRule="auto"/>
        <w:ind w:left="181"/>
        <w:rPr>
          <w:rFonts w:ascii="Tahoma" w:eastAsia="Times New Roman" w:hAnsi="Tahoma" w:cs="Tahoma"/>
          <w:bCs/>
          <w:color w:val="7F7F7F" w:themeColor="text1" w:themeTint="80"/>
          <w:kern w:val="36"/>
          <w:sz w:val="18"/>
          <w:szCs w:val="18"/>
          <w:lang w:val="es-ES_tradnl" w:eastAsia="pt-PT"/>
        </w:rPr>
      </w:pPr>
    </w:p>
    <w:p w:rsidR="000D6946" w:rsidRDefault="000D6946" w:rsidP="000D6946">
      <w:pPr>
        <w:spacing w:line="240" w:lineRule="auto"/>
        <w:ind w:left="181"/>
        <w:rPr>
          <w:rFonts w:ascii="Tahoma" w:hAnsi="Tahoma" w:cs="Tahoma"/>
          <w:b/>
          <w:color w:val="7F7F7F" w:themeColor="text1" w:themeTint="80"/>
          <w:sz w:val="18"/>
          <w:szCs w:val="18"/>
          <w:lang w:val="es-ES_tradnl"/>
        </w:rPr>
      </w:pPr>
      <w:r w:rsidRPr="008805AA">
        <w:rPr>
          <w:rFonts w:ascii="Tahoma" w:hAnsi="Tahoma" w:cs="Tahoma"/>
          <w:b/>
          <w:color w:val="7F7F7F" w:themeColor="text1" w:themeTint="80"/>
          <w:sz w:val="18"/>
          <w:szCs w:val="18"/>
          <w:lang w:val="es-ES_tradnl"/>
        </w:rPr>
        <w:t>NOTA</w:t>
      </w:r>
      <w:r>
        <w:rPr>
          <w:rFonts w:ascii="Tahoma" w:hAnsi="Tahoma" w:cs="Tahoma"/>
          <w:color w:val="7F7F7F" w:themeColor="text1" w:themeTint="80"/>
          <w:sz w:val="18"/>
          <w:szCs w:val="18"/>
          <w:lang w:val="es-ES_tradnl"/>
        </w:rPr>
        <w:t xml:space="preserve"> – 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en Múnich para llegadas hasta las 17h00 horas</w:t>
      </w:r>
      <w:r w:rsidRPr="00D6664A">
        <w:rPr>
          <w:rFonts w:ascii="Tahoma" w:hAnsi="Tahoma" w:cs="Tahoma"/>
          <w:b/>
          <w:color w:val="7F7F7F" w:themeColor="text1" w:themeTint="80"/>
          <w:sz w:val="18"/>
          <w:szCs w:val="18"/>
          <w:lang w:val="es-ES_tradnl"/>
        </w:rPr>
        <w:t xml:space="preserve"> </w:t>
      </w:r>
    </w:p>
    <w:p w:rsidR="000D6946" w:rsidRDefault="000D6946" w:rsidP="000D6946">
      <w:pPr>
        <w:spacing w:line="240" w:lineRule="auto"/>
        <w:ind w:left="181"/>
        <w:rPr>
          <w:rFonts w:ascii="Tahoma" w:eastAsia="Times New Roman" w:hAnsi="Tahoma" w:cs="Tahoma"/>
          <w:b/>
          <w:bCs/>
          <w:color w:val="548DD4" w:themeColor="text2" w:themeTint="99"/>
          <w:kern w:val="36"/>
          <w:sz w:val="20"/>
          <w:szCs w:val="20"/>
          <w:lang w:val="es-ES" w:eastAsia="pt-PT"/>
        </w:rPr>
      </w:pPr>
    </w:p>
    <w:p w:rsidR="000D6946" w:rsidRDefault="000D6946" w:rsidP="000D6946">
      <w:pPr>
        <w:spacing w:line="240" w:lineRule="auto"/>
        <w:ind w:left="181"/>
        <w:rPr>
          <w:lang w:val="es-ES"/>
        </w:rPr>
      </w:pPr>
    </w:p>
    <w:p w:rsidR="000D6946" w:rsidRPr="000D6946" w:rsidRDefault="000D6946" w:rsidP="000D6946">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0D6946"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0D6946" w:rsidRPr="0047227E" w:rsidRDefault="000D6946" w:rsidP="00AC41D0">
            <w:pPr>
              <w:spacing w:line="240" w:lineRule="auto"/>
              <w:jc w:val="both"/>
              <w:rPr>
                <w:rFonts w:ascii="Calibri" w:eastAsia="Times New Roman" w:hAnsi="Calibri" w:cs="Calibri"/>
                <w:color w:val="000000"/>
                <w:lang w:eastAsia="pt-PT"/>
              </w:rPr>
            </w:pPr>
          </w:p>
        </w:tc>
      </w:tr>
      <w:tr w:rsidR="000D6946"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0D6946" w:rsidRPr="0047227E" w:rsidRDefault="000D6946"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D6946" w:rsidRPr="0047227E" w:rsidRDefault="000D6946" w:rsidP="00AC41D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D6946" w:rsidRPr="0047227E" w:rsidRDefault="000D6946" w:rsidP="00AC41D0">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0D6946" w:rsidRPr="0047227E" w:rsidRDefault="000D6946" w:rsidP="00AC41D0">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0D6946"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$4.642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D6946" w:rsidRPr="0047227E" w:rsidRDefault="000D6946" w:rsidP="000D694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1.934</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0D6946" w:rsidRPr="0047227E" w:rsidRDefault="000D6946" w:rsidP="000D6946">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676</w:t>
            </w:r>
          </w:p>
        </w:tc>
      </w:tr>
      <w:tr w:rsidR="000D6946"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$3.644</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$1.195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0D6946" w:rsidRPr="0047227E" w:rsidRDefault="000D6946"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$515</w:t>
            </w:r>
          </w:p>
        </w:tc>
      </w:tr>
    </w:tbl>
    <w:p w:rsidR="000D6946" w:rsidRDefault="000D6946" w:rsidP="000D6946">
      <w:pPr>
        <w:spacing w:line="240" w:lineRule="auto"/>
        <w:ind w:left="181"/>
        <w:rPr>
          <w:rFonts w:ascii="Tahoma" w:eastAsia="Times New Roman" w:hAnsi="Tahoma" w:cs="Tahoma"/>
          <w:b/>
          <w:bCs/>
          <w:color w:val="548DD4" w:themeColor="text2" w:themeTint="99"/>
          <w:kern w:val="36"/>
          <w:sz w:val="20"/>
          <w:szCs w:val="20"/>
          <w:lang w:val="es-ES" w:eastAsia="pt-PT"/>
        </w:rPr>
      </w:pPr>
    </w:p>
    <w:p w:rsidR="00671289" w:rsidRDefault="00671289" w:rsidP="00671289">
      <w:pPr>
        <w:spacing w:line="240" w:lineRule="auto"/>
        <w:ind w:left="181"/>
        <w:rPr>
          <w:rFonts w:ascii="Tahoma" w:eastAsia="Times New Roman" w:hAnsi="Tahoma" w:cs="Tahoma"/>
          <w:b/>
          <w:bCs/>
          <w:color w:val="548DD4" w:themeColor="text2" w:themeTint="99"/>
          <w:kern w:val="36"/>
          <w:sz w:val="20"/>
          <w:szCs w:val="20"/>
          <w:lang w:val="es-ES" w:eastAsia="pt-PT"/>
        </w:rPr>
      </w:pPr>
    </w:p>
    <w:p w:rsidR="00671289" w:rsidRDefault="00671289" w:rsidP="00671289">
      <w:pPr>
        <w:spacing w:line="240" w:lineRule="auto"/>
        <w:ind w:left="181"/>
        <w:rPr>
          <w:rFonts w:ascii="Tahoma" w:eastAsia="Times New Roman" w:hAnsi="Tahoma" w:cs="Tahoma"/>
          <w:b/>
          <w:bCs/>
          <w:color w:val="548DD4" w:themeColor="text2" w:themeTint="99"/>
          <w:kern w:val="36"/>
          <w:sz w:val="20"/>
          <w:szCs w:val="20"/>
          <w:lang w:val="es-ES" w:eastAsia="pt-PT"/>
        </w:rPr>
      </w:pPr>
    </w:p>
    <w:p w:rsidR="00671289" w:rsidRPr="0069024F" w:rsidRDefault="00671289" w:rsidP="00671289">
      <w:pPr>
        <w:spacing w:line="240" w:lineRule="auto"/>
        <w:ind w:left="181"/>
        <w:rPr>
          <w:rFonts w:ascii="Tahoma" w:eastAsia="Times New Roman" w:hAnsi="Tahoma" w:cs="Tahoma"/>
          <w:b/>
          <w:bCs/>
          <w:color w:val="7F7F7F" w:themeColor="text1" w:themeTint="80"/>
          <w:kern w:val="36"/>
          <w:sz w:val="20"/>
          <w:szCs w:val="20"/>
          <w:lang w:val="en-GB" w:eastAsia="pt-PT"/>
        </w:rPr>
      </w:pPr>
      <w:r w:rsidRPr="0069024F">
        <w:rPr>
          <w:rFonts w:ascii="Tahoma" w:eastAsia="Times New Roman" w:hAnsi="Tahoma" w:cs="Tahoma"/>
          <w:b/>
          <w:bCs/>
          <w:color w:val="548DD4" w:themeColor="text2" w:themeTint="99"/>
          <w:kern w:val="36"/>
          <w:sz w:val="20"/>
          <w:szCs w:val="20"/>
          <w:lang w:val="en-GB" w:eastAsia="pt-PT"/>
        </w:rPr>
        <w:t>HOTELES</w:t>
      </w:r>
    </w:p>
    <w:p w:rsidR="00671289" w:rsidRPr="0069024F" w:rsidRDefault="00671289" w:rsidP="00671289">
      <w:pPr>
        <w:spacing w:line="240" w:lineRule="auto"/>
        <w:ind w:left="181"/>
        <w:outlineLvl w:val="1"/>
        <w:rPr>
          <w:rFonts w:ascii="Tahoma" w:eastAsia="Times New Roman" w:hAnsi="Tahoma" w:cs="Tahoma"/>
          <w:b/>
          <w:color w:val="7F7F7F" w:themeColor="text1" w:themeTint="80"/>
          <w:sz w:val="18"/>
          <w:szCs w:val="18"/>
          <w:lang w:val="en-GB" w:eastAsia="pt-PT"/>
        </w:rPr>
      </w:pPr>
    </w:p>
    <w:p w:rsidR="00C97A49" w:rsidRPr="00AF3D26" w:rsidRDefault="00C97A49" w:rsidP="00C97A49">
      <w:pPr>
        <w:spacing w:line="240" w:lineRule="auto"/>
        <w:ind w:left="181"/>
        <w:outlineLvl w:val="1"/>
        <w:rPr>
          <w:rFonts w:ascii="Tahoma" w:eastAsia="Times New Roman" w:hAnsi="Tahoma" w:cs="Tahoma"/>
          <w:b/>
          <w:color w:val="7F7F7F" w:themeColor="text1" w:themeTint="80"/>
          <w:sz w:val="18"/>
          <w:szCs w:val="18"/>
          <w:lang w:val="fr-FR" w:eastAsia="pt-PT"/>
        </w:rPr>
      </w:pPr>
      <w:r w:rsidRPr="00AF3D26">
        <w:rPr>
          <w:rFonts w:ascii="Tahoma" w:eastAsia="Times New Roman" w:hAnsi="Tahoma" w:cs="Tahoma"/>
          <w:b/>
          <w:color w:val="7F7F7F" w:themeColor="text1" w:themeTint="80"/>
          <w:sz w:val="18"/>
          <w:szCs w:val="18"/>
          <w:lang w:val="fr-FR" w:eastAsia="pt-PT"/>
        </w:rPr>
        <w:t>MÚNICH</w:t>
      </w:r>
    </w:p>
    <w:p w:rsidR="00C97A49" w:rsidRPr="00AF3D26" w:rsidRDefault="00C97A49" w:rsidP="00C97A49">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Clase: </w:t>
      </w:r>
      <w:r>
        <w:rPr>
          <w:rFonts w:ascii="Tahoma" w:eastAsia="Times New Roman" w:hAnsi="Tahoma" w:cs="Tahoma"/>
          <w:color w:val="7F7F7F" w:themeColor="text1" w:themeTint="80"/>
          <w:sz w:val="18"/>
          <w:szCs w:val="18"/>
          <w:lang w:val="fr-FR" w:eastAsia="pt-PT"/>
        </w:rPr>
        <w:t>Hilton M</w:t>
      </w:r>
      <w:r w:rsidRPr="00AF3D26">
        <w:rPr>
          <w:rFonts w:ascii="Tahoma" w:eastAsia="Times New Roman" w:hAnsi="Tahoma" w:cs="Tahoma"/>
          <w:color w:val="7F7F7F" w:themeColor="text1" w:themeTint="80"/>
          <w:sz w:val="18"/>
          <w:szCs w:val="18"/>
          <w:lang w:val="fr-FR" w:eastAsia="pt-PT"/>
        </w:rPr>
        <w:t>unich</w:t>
      </w:r>
      <w:r>
        <w:rPr>
          <w:rFonts w:ascii="Tahoma" w:eastAsia="Times New Roman" w:hAnsi="Tahoma" w:cs="Tahoma"/>
          <w:color w:val="7F7F7F" w:themeColor="text1" w:themeTint="80"/>
          <w:sz w:val="18"/>
          <w:szCs w:val="18"/>
          <w:lang w:val="fr-FR" w:eastAsia="pt-PT"/>
        </w:rPr>
        <w:t xml:space="preserve"> Park 5</w:t>
      </w:r>
      <w:r w:rsidRPr="00AF3D26">
        <w:rPr>
          <w:rFonts w:ascii="Tahoma" w:eastAsia="Times New Roman" w:hAnsi="Tahoma" w:cs="Tahoma"/>
          <w:color w:val="7F7F7F" w:themeColor="text1" w:themeTint="80"/>
          <w:sz w:val="18"/>
          <w:szCs w:val="18"/>
          <w:lang w:val="fr-FR" w:eastAsia="pt-PT"/>
        </w:rPr>
        <w:t>*</w:t>
      </w:r>
      <w:r>
        <w:rPr>
          <w:rFonts w:ascii="Tahoma" w:eastAsia="Times New Roman" w:hAnsi="Tahoma" w:cs="Tahoma"/>
          <w:color w:val="7F7F7F" w:themeColor="text1" w:themeTint="80"/>
          <w:sz w:val="18"/>
          <w:szCs w:val="18"/>
          <w:lang w:val="fr-FR" w:eastAsia="pt-PT"/>
        </w:rPr>
        <w:t xml:space="preserve"> / Hilton City 4*</w:t>
      </w:r>
    </w:p>
    <w:p w:rsidR="00C97A49" w:rsidRPr="00AF3D26" w:rsidRDefault="00C97A49" w:rsidP="00C97A49">
      <w:pPr>
        <w:spacing w:line="240" w:lineRule="auto"/>
        <w:ind w:left="181"/>
        <w:outlineLvl w:val="1"/>
        <w:rPr>
          <w:rFonts w:ascii="Tahoma" w:eastAsia="Times New Roman" w:hAnsi="Tahoma" w:cs="Tahoma"/>
          <w:color w:val="7F7F7F" w:themeColor="text1" w:themeTint="80"/>
          <w:sz w:val="18"/>
          <w:szCs w:val="18"/>
          <w:lang w:val="fr-FR" w:eastAsia="pt-PT"/>
        </w:rPr>
      </w:pPr>
      <w:r w:rsidRPr="00AF3D26">
        <w:rPr>
          <w:rFonts w:ascii="Tahoma" w:eastAsia="Times New Roman" w:hAnsi="Tahoma" w:cs="Tahoma"/>
          <w:b/>
          <w:color w:val="92D050"/>
          <w:sz w:val="18"/>
          <w:szCs w:val="18"/>
          <w:lang w:val="fr-FR" w:eastAsia="pt-PT"/>
        </w:rPr>
        <w:t xml:space="preserve">1ª </w:t>
      </w:r>
      <w:proofErr w:type="spellStart"/>
      <w:r w:rsidRPr="00AF3D26">
        <w:rPr>
          <w:rFonts w:ascii="Tahoma" w:eastAsia="Times New Roman" w:hAnsi="Tahoma" w:cs="Tahoma"/>
          <w:b/>
          <w:color w:val="92D050"/>
          <w:sz w:val="18"/>
          <w:szCs w:val="18"/>
          <w:lang w:val="fr-FR" w:eastAsia="pt-PT"/>
        </w:rPr>
        <w:t>Moderada</w:t>
      </w:r>
      <w:proofErr w:type="spellEnd"/>
      <w:r w:rsidRPr="00AF3D26">
        <w:rPr>
          <w:rFonts w:ascii="Tahoma" w:eastAsia="Times New Roman" w:hAnsi="Tahoma" w:cs="Tahoma"/>
          <w:b/>
          <w:color w:val="92D050"/>
          <w:sz w:val="18"/>
          <w:szCs w:val="18"/>
          <w:lang w:val="fr-FR" w:eastAsia="pt-PT"/>
        </w:rPr>
        <w:t xml:space="preserve">: </w:t>
      </w:r>
      <w:r w:rsidRPr="00AF3D26">
        <w:rPr>
          <w:rFonts w:ascii="Tahoma" w:eastAsia="Times New Roman" w:hAnsi="Tahoma" w:cs="Tahoma"/>
          <w:color w:val="7F7F7F" w:themeColor="text1" w:themeTint="80"/>
          <w:sz w:val="18"/>
          <w:szCs w:val="18"/>
          <w:lang w:val="fr-FR" w:eastAsia="pt-PT"/>
        </w:rPr>
        <w:t xml:space="preserve">NH </w:t>
      </w:r>
      <w:proofErr w:type="spellStart"/>
      <w:r w:rsidRPr="00AF3D26">
        <w:rPr>
          <w:rFonts w:ascii="Tahoma" w:eastAsia="Times New Roman" w:hAnsi="Tahoma" w:cs="Tahoma"/>
          <w:color w:val="7F7F7F" w:themeColor="text1" w:themeTint="80"/>
          <w:sz w:val="18"/>
          <w:szCs w:val="18"/>
          <w:lang w:val="fr-FR" w:eastAsia="pt-PT"/>
        </w:rPr>
        <w:t>Neue</w:t>
      </w:r>
      <w:proofErr w:type="spellEnd"/>
      <w:r w:rsidRPr="00AF3D26">
        <w:rPr>
          <w:rFonts w:ascii="Tahoma" w:eastAsia="Times New Roman" w:hAnsi="Tahoma" w:cs="Tahoma"/>
          <w:color w:val="7F7F7F" w:themeColor="text1" w:themeTint="80"/>
          <w:sz w:val="18"/>
          <w:szCs w:val="18"/>
          <w:lang w:val="fr-FR" w:eastAsia="pt-PT"/>
        </w:rPr>
        <w:t xml:space="preserve"> Messe 4*/ Central Dachau 4*</w:t>
      </w:r>
    </w:p>
    <w:p w:rsidR="00C97A49" w:rsidRPr="00647B9D" w:rsidRDefault="00C97A49" w:rsidP="00C97A49">
      <w:pPr>
        <w:spacing w:line="240" w:lineRule="auto"/>
        <w:ind w:left="181"/>
        <w:outlineLvl w:val="1"/>
        <w:rPr>
          <w:rFonts w:ascii="Tahoma" w:eastAsia="Times New Roman" w:hAnsi="Tahoma" w:cs="Tahoma"/>
          <w:b/>
          <w:color w:val="7F7F7F" w:themeColor="text1" w:themeTint="80"/>
          <w:sz w:val="18"/>
          <w:szCs w:val="18"/>
          <w:lang w:val="fr-FR" w:eastAsia="pt-PT"/>
        </w:rPr>
      </w:pPr>
    </w:p>
    <w:p w:rsidR="00C97A49" w:rsidRPr="00382C83" w:rsidRDefault="00C97A49" w:rsidP="00C97A49">
      <w:pPr>
        <w:spacing w:line="240" w:lineRule="auto"/>
        <w:ind w:left="181"/>
        <w:outlineLvl w:val="1"/>
        <w:rPr>
          <w:rFonts w:ascii="Tahoma" w:eastAsia="Times New Roman" w:hAnsi="Tahoma" w:cs="Tahoma"/>
          <w:b/>
          <w:color w:val="7F7F7F" w:themeColor="text1" w:themeTint="80"/>
          <w:sz w:val="18"/>
          <w:szCs w:val="18"/>
          <w:lang w:val="es-CL" w:eastAsia="pt-PT"/>
        </w:rPr>
      </w:pPr>
      <w:r w:rsidRPr="00382C83">
        <w:rPr>
          <w:rFonts w:ascii="Tahoma" w:eastAsia="Times New Roman" w:hAnsi="Tahoma" w:cs="Tahoma"/>
          <w:b/>
          <w:color w:val="7F7F7F" w:themeColor="text1" w:themeTint="80"/>
          <w:sz w:val="18"/>
          <w:szCs w:val="18"/>
          <w:lang w:val="es-CL" w:eastAsia="pt-PT"/>
        </w:rPr>
        <w:t>SALZBURGO</w:t>
      </w:r>
    </w:p>
    <w:p w:rsidR="00C97A49" w:rsidRPr="0088462D" w:rsidRDefault="00C97A49" w:rsidP="00C97A49">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Clase: </w:t>
      </w:r>
      <w:r w:rsidRPr="0088462D">
        <w:rPr>
          <w:rFonts w:ascii="Tahoma" w:eastAsia="Times New Roman" w:hAnsi="Tahoma" w:cs="Tahoma"/>
          <w:color w:val="7F7F7F" w:themeColor="text1" w:themeTint="80"/>
          <w:sz w:val="18"/>
          <w:szCs w:val="18"/>
          <w:lang w:val="de-AT" w:eastAsia="pt-PT"/>
        </w:rPr>
        <w:t>Austria Trend Europa 4*</w:t>
      </w:r>
    </w:p>
    <w:p w:rsidR="00C97A49" w:rsidRPr="0088462D" w:rsidRDefault="00C97A49" w:rsidP="00C97A49">
      <w:pPr>
        <w:spacing w:line="240" w:lineRule="auto"/>
        <w:ind w:left="181"/>
        <w:outlineLvl w:val="1"/>
        <w:rPr>
          <w:rFonts w:ascii="Tahoma" w:eastAsia="Times New Roman" w:hAnsi="Tahoma" w:cs="Tahoma"/>
          <w:color w:val="7F7F7F" w:themeColor="text1" w:themeTint="80"/>
          <w:sz w:val="18"/>
          <w:szCs w:val="18"/>
          <w:lang w:val="de-AT" w:eastAsia="pt-PT"/>
        </w:rPr>
      </w:pPr>
      <w:r w:rsidRPr="0088462D">
        <w:rPr>
          <w:rFonts w:ascii="Tahoma" w:eastAsia="Times New Roman" w:hAnsi="Tahoma" w:cs="Tahoma"/>
          <w:b/>
          <w:color w:val="92D050"/>
          <w:sz w:val="18"/>
          <w:szCs w:val="18"/>
          <w:lang w:val="de-AT" w:eastAsia="pt-PT"/>
        </w:rPr>
        <w:t xml:space="preserve">1ª Moderada: </w:t>
      </w:r>
      <w:r w:rsidRPr="0088462D">
        <w:rPr>
          <w:rFonts w:ascii="Tahoma" w:eastAsia="Times New Roman" w:hAnsi="Tahoma" w:cs="Tahoma"/>
          <w:color w:val="7F7F7F" w:themeColor="text1" w:themeTint="80"/>
          <w:sz w:val="18"/>
          <w:szCs w:val="18"/>
          <w:lang w:val="de-AT" w:eastAsia="pt-PT"/>
        </w:rPr>
        <w:t>Schaffenrath 4*</w:t>
      </w:r>
    </w:p>
    <w:p w:rsidR="00C97A49" w:rsidRPr="0088462D" w:rsidRDefault="00C97A49" w:rsidP="00C97A49">
      <w:pPr>
        <w:spacing w:line="240" w:lineRule="auto"/>
        <w:ind w:left="181"/>
        <w:outlineLvl w:val="1"/>
        <w:rPr>
          <w:rFonts w:ascii="Tahoma" w:eastAsia="Times New Roman" w:hAnsi="Tahoma" w:cs="Tahoma"/>
          <w:b/>
          <w:color w:val="7F7F7F" w:themeColor="text1" w:themeTint="80"/>
          <w:sz w:val="18"/>
          <w:szCs w:val="18"/>
          <w:lang w:val="de-AT" w:eastAsia="pt-PT"/>
        </w:rPr>
      </w:pPr>
    </w:p>
    <w:p w:rsidR="00C97A49" w:rsidRPr="00EF727F" w:rsidRDefault="00C97A49" w:rsidP="00C97A49">
      <w:pPr>
        <w:spacing w:line="240" w:lineRule="auto"/>
        <w:ind w:left="181"/>
        <w:outlineLvl w:val="1"/>
        <w:rPr>
          <w:rFonts w:ascii="Tahoma" w:eastAsia="Times New Roman" w:hAnsi="Tahoma" w:cs="Tahoma"/>
          <w:b/>
          <w:color w:val="7F7F7F" w:themeColor="text1" w:themeTint="80"/>
          <w:sz w:val="18"/>
          <w:szCs w:val="18"/>
          <w:lang w:val="de-AT" w:eastAsia="pt-PT"/>
        </w:rPr>
      </w:pPr>
      <w:r w:rsidRPr="00EF727F">
        <w:rPr>
          <w:rFonts w:ascii="Tahoma" w:eastAsia="Times New Roman" w:hAnsi="Tahoma" w:cs="Tahoma"/>
          <w:b/>
          <w:color w:val="7F7F7F" w:themeColor="text1" w:themeTint="80"/>
          <w:sz w:val="18"/>
          <w:szCs w:val="18"/>
          <w:lang w:val="de-AT" w:eastAsia="pt-PT"/>
        </w:rPr>
        <w:t>VIENA</w:t>
      </w:r>
    </w:p>
    <w:p w:rsidR="00C97A49" w:rsidRPr="00EF727F" w:rsidRDefault="00C97A49" w:rsidP="00C97A49">
      <w:pPr>
        <w:spacing w:line="240" w:lineRule="auto"/>
        <w:ind w:left="181"/>
        <w:outlineLvl w:val="1"/>
        <w:rPr>
          <w:rFonts w:ascii="Tahoma" w:eastAsia="Times New Roman" w:hAnsi="Tahoma" w:cs="Tahoma"/>
          <w:color w:val="7F7F7F" w:themeColor="text1" w:themeTint="80"/>
          <w:sz w:val="18"/>
          <w:szCs w:val="18"/>
          <w:lang w:val="de-AT" w:eastAsia="pt-PT"/>
        </w:rPr>
      </w:pPr>
      <w:r w:rsidRPr="00EF727F">
        <w:rPr>
          <w:rFonts w:ascii="Tahoma" w:eastAsia="Times New Roman" w:hAnsi="Tahoma" w:cs="Tahoma"/>
          <w:b/>
          <w:color w:val="92D050"/>
          <w:sz w:val="18"/>
          <w:szCs w:val="18"/>
          <w:lang w:val="de-AT" w:eastAsia="pt-PT"/>
        </w:rPr>
        <w:t>1ª Clase:</w:t>
      </w:r>
      <w:r w:rsidRPr="00EF727F">
        <w:rPr>
          <w:rFonts w:ascii="Tahoma" w:eastAsia="Times New Roman" w:hAnsi="Tahoma" w:cs="Tahoma"/>
          <w:color w:val="7F7F7F" w:themeColor="text1" w:themeTint="80"/>
          <w:sz w:val="18"/>
          <w:szCs w:val="18"/>
          <w:lang w:val="de-AT" w:eastAsia="pt-PT"/>
        </w:rPr>
        <w:t xml:space="preserve"> Intercontinental Wien 5*</w:t>
      </w:r>
    </w:p>
    <w:p w:rsidR="00C97A49" w:rsidRPr="00647B9D" w:rsidRDefault="00C97A49" w:rsidP="00C97A49">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 xml:space="preserve">Zeitgeist </w:t>
      </w:r>
      <w:r w:rsidR="005C4666">
        <w:rPr>
          <w:rFonts w:ascii="Tahoma" w:eastAsia="Times New Roman" w:hAnsi="Tahoma" w:cs="Tahoma"/>
          <w:color w:val="7F7F7F" w:themeColor="text1" w:themeTint="80"/>
          <w:sz w:val="18"/>
          <w:szCs w:val="18"/>
          <w:lang w:val="de-AT" w:eastAsia="pt-PT"/>
        </w:rPr>
        <w:t xml:space="preserve">Vienna </w:t>
      </w:r>
      <w:r w:rsidRPr="00647B9D">
        <w:rPr>
          <w:rFonts w:ascii="Tahoma" w:eastAsia="Times New Roman" w:hAnsi="Tahoma" w:cs="Tahoma"/>
          <w:color w:val="7F7F7F" w:themeColor="text1" w:themeTint="80"/>
          <w:sz w:val="18"/>
          <w:szCs w:val="18"/>
          <w:lang w:val="de-AT" w:eastAsia="pt-PT"/>
        </w:rPr>
        <w:t>4*</w:t>
      </w:r>
    </w:p>
    <w:p w:rsidR="00C97A49" w:rsidRPr="00647B9D" w:rsidRDefault="00C97A49" w:rsidP="00C97A49">
      <w:pPr>
        <w:spacing w:line="240" w:lineRule="auto"/>
        <w:ind w:left="181"/>
        <w:outlineLvl w:val="1"/>
        <w:rPr>
          <w:rFonts w:ascii="Tahoma" w:eastAsia="Times New Roman" w:hAnsi="Tahoma" w:cs="Tahoma"/>
          <w:b/>
          <w:color w:val="7F7F7F" w:themeColor="text1" w:themeTint="80"/>
          <w:sz w:val="18"/>
          <w:szCs w:val="18"/>
          <w:lang w:val="de-AT" w:eastAsia="pt-PT"/>
        </w:rPr>
      </w:pPr>
    </w:p>
    <w:p w:rsidR="00C97A49" w:rsidRPr="00647B9D" w:rsidRDefault="00C97A49" w:rsidP="00C97A49">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C97A49" w:rsidRPr="00647B9D" w:rsidRDefault="00C97A49" w:rsidP="00C97A49">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C97A49" w:rsidRPr="00647B9D" w:rsidRDefault="00C97A49" w:rsidP="00C97A49">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C97A49" w:rsidRPr="00647B9D" w:rsidRDefault="00C97A49" w:rsidP="00C97A49">
      <w:pPr>
        <w:spacing w:line="240" w:lineRule="auto"/>
        <w:ind w:left="181"/>
        <w:outlineLvl w:val="1"/>
        <w:rPr>
          <w:rFonts w:ascii="Tahoma" w:eastAsia="Times New Roman" w:hAnsi="Tahoma" w:cs="Tahoma"/>
          <w:b/>
          <w:color w:val="7F7F7F" w:themeColor="text1" w:themeTint="80"/>
          <w:sz w:val="18"/>
          <w:szCs w:val="18"/>
          <w:lang w:val="de-AT" w:eastAsia="pt-PT"/>
        </w:rPr>
      </w:pPr>
    </w:p>
    <w:p w:rsidR="00C97A49" w:rsidRPr="00EF727F" w:rsidRDefault="00C97A49" w:rsidP="00C97A49">
      <w:pPr>
        <w:spacing w:line="240" w:lineRule="auto"/>
        <w:ind w:left="181"/>
        <w:outlineLvl w:val="1"/>
        <w:rPr>
          <w:rFonts w:ascii="Tahoma" w:eastAsia="Times New Roman" w:hAnsi="Tahoma" w:cs="Tahoma"/>
          <w:b/>
          <w:color w:val="7F7F7F" w:themeColor="text1" w:themeTint="80"/>
          <w:sz w:val="18"/>
          <w:szCs w:val="18"/>
          <w:lang w:val="es-CL" w:eastAsia="pt-PT"/>
        </w:rPr>
      </w:pPr>
      <w:r w:rsidRPr="00EF727F">
        <w:rPr>
          <w:rFonts w:ascii="Tahoma" w:eastAsia="Times New Roman" w:hAnsi="Tahoma" w:cs="Tahoma"/>
          <w:b/>
          <w:color w:val="7F7F7F" w:themeColor="text1" w:themeTint="80"/>
          <w:sz w:val="18"/>
          <w:szCs w:val="18"/>
          <w:lang w:val="es-CL" w:eastAsia="pt-PT"/>
        </w:rPr>
        <w:t>VENECIA</w:t>
      </w:r>
    </w:p>
    <w:p w:rsidR="00C97A49" w:rsidRPr="00AF3D26"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C97A49" w:rsidRPr="00AF3D26" w:rsidRDefault="00C97A49" w:rsidP="00C97A49">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C97A49" w:rsidRPr="00AF3D26" w:rsidRDefault="00C97A49" w:rsidP="00C97A49">
      <w:pPr>
        <w:spacing w:line="240" w:lineRule="auto"/>
        <w:ind w:left="181"/>
        <w:outlineLvl w:val="1"/>
        <w:rPr>
          <w:rFonts w:ascii="Tahoma" w:eastAsia="Times New Roman" w:hAnsi="Tahoma" w:cs="Tahoma"/>
          <w:b/>
          <w:color w:val="7F7F7F" w:themeColor="text1" w:themeTint="80"/>
          <w:sz w:val="18"/>
          <w:szCs w:val="18"/>
          <w:lang w:val="it-IT" w:eastAsia="pt-PT"/>
        </w:rPr>
      </w:pPr>
    </w:p>
    <w:p w:rsidR="00382C83" w:rsidRPr="00AF3D26" w:rsidRDefault="00382C83" w:rsidP="00382C83">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382C83" w:rsidRPr="00AD6D46" w:rsidRDefault="00382C83" w:rsidP="00382C83">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382C83" w:rsidRPr="00AD6D46" w:rsidRDefault="00382C83" w:rsidP="00382C83">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382C83" w:rsidRPr="0092756B" w:rsidRDefault="00382C83" w:rsidP="00382C83">
      <w:pPr>
        <w:spacing w:line="240" w:lineRule="auto"/>
        <w:ind w:left="181"/>
        <w:outlineLvl w:val="1"/>
        <w:rPr>
          <w:rFonts w:ascii="Tahoma" w:eastAsia="Times New Roman" w:hAnsi="Tahoma" w:cs="Tahoma"/>
          <w:b/>
          <w:color w:val="7F7F7F" w:themeColor="text1" w:themeTint="80"/>
          <w:sz w:val="18"/>
          <w:szCs w:val="18"/>
          <w:lang w:val="it-IT" w:eastAsia="pt-PT"/>
        </w:rPr>
      </w:pPr>
    </w:p>
    <w:p w:rsidR="00C97A49" w:rsidRPr="005C4666" w:rsidRDefault="00C97A49" w:rsidP="00C97A49">
      <w:pPr>
        <w:spacing w:line="240" w:lineRule="auto"/>
        <w:ind w:left="181"/>
        <w:outlineLvl w:val="1"/>
        <w:rPr>
          <w:rFonts w:ascii="Tahoma" w:eastAsia="Times New Roman" w:hAnsi="Tahoma" w:cs="Tahoma"/>
          <w:b/>
          <w:color w:val="7F7F7F" w:themeColor="text1" w:themeTint="80"/>
          <w:sz w:val="18"/>
          <w:szCs w:val="18"/>
          <w:lang w:eastAsia="pt-PT"/>
        </w:rPr>
      </w:pPr>
      <w:r w:rsidRPr="005C4666">
        <w:rPr>
          <w:rFonts w:ascii="Tahoma" w:eastAsia="Times New Roman" w:hAnsi="Tahoma" w:cs="Tahoma"/>
          <w:b/>
          <w:color w:val="7F7F7F" w:themeColor="text1" w:themeTint="80"/>
          <w:sz w:val="18"/>
          <w:szCs w:val="18"/>
          <w:lang w:eastAsia="pt-PT"/>
        </w:rPr>
        <w:t>ROMA</w:t>
      </w:r>
    </w:p>
    <w:p w:rsidR="00C97A49" w:rsidRPr="005C4666" w:rsidRDefault="00C97A49" w:rsidP="00C97A49">
      <w:pPr>
        <w:spacing w:line="240" w:lineRule="auto"/>
        <w:ind w:left="181"/>
        <w:outlineLvl w:val="1"/>
        <w:rPr>
          <w:rFonts w:ascii="Tahoma" w:eastAsia="Times New Roman" w:hAnsi="Tahoma" w:cs="Tahoma"/>
          <w:color w:val="7F7F7F" w:themeColor="text1" w:themeTint="80"/>
          <w:sz w:val="18"/>
          <w:szCs w:val="18"/>
          <w:lang w:eastAsia="pt-PT"/>
        </w:rPr>
      </w:pPr>
      <w:r w:rsidRPr="005C4666">
        <w:rPr>
          <w:rFonts w:ascii="Tahoma" w:eastAsia="Times New Roman" w:hAnsi="Tahoma" w:cs="Tahoma"/>
          <w:b/>
          <w:color w:val="92D050"/>
          <w:sz w:val="18"/>
          <w:szCs w:val="18"/>
          <w:lang w:eastAsia="pt-PT"/>
        </w:rPr>
        <w:t xml:space="preserve">1ª </w:t>
      </w:r>
      <w:proofErr w:type="spellStart"/>
      <w:r w:rsidRPr="005C4666">
        <w:rPr>
          <w:rFonts w:ascii="Tahoma" w:eastAsia="Times New Roman" w:hAnsi="Tahoma" w:cs="Tahoma"/>
          <w:b/>
          <w:color w:val="92D050"/>
          <w:sz w:val="18"/>
          <w:szCs w:val="18"/>
          <w:lang w:eastAsia="pt-PT"/>
        </w:rPr>
        <w:t>Clase</w:t>
      </w:r>
      <w:proofErr w:type="spellEnd"/>
      <w:r w:rsidRPr="005C4666">
        <w:rPr>
          <w:rFonts w:ascii="Tahoma" w:eastAsia="Times New Roman" w:hAnsi="Tahoma" w:cs="Tahoma"/>
          <w:b/>
          <w:color w:val="92D050"/>
          <w:sz w:val="18"/>
          <w:szCs w:val="18"/>
          <w:lang w:eastAsia="pt-PT"/>
        </w:rPr>
        <w:t xml:space="preserve">: </w:t>
      </w:r>
      <w:r w:rsidRPr="005C4666">
        <w:rPr>
          <w:rFonts w:ascii="Tahoma" w:eastAsia="Times New Roman" w:hAnsi="Tahoma" w:cs="Tahoma"/>
          <w:color w:val="7F7F7F" w:themeColor="text1" w:themeTint="80"/>
          <w:sz w:val="18"/>
          <w:szCs w:val="18"/>
          <w:lang w:eastAsia="pt-PT"/>
        </w:rPr>
        <w:t>NH Leonardo da Vinci 4*</w:t>
      </w:r>
    </w:p>
    <w:p w:rsidR="00C97A49" w:rsidRPr="00382C83" w:rsidRDefault="00C97A49" w:rsidP="00C97A49">
      <w:pPr>
        <w:spacing w:line="240" w:lineRule="auto"/>
        <w:ind w:left="181"/>
        <w:outlineLvl w:val="1"/>
        <w:rPr>
          <w:rFonts w:ascii="Tahoma" w:eastAsia="Times New Roman" w:hAnsi="Tahoma" w:cs="Tahoma"/>
          <w:color w:val="7F7F7F" w:themeColor="text1" w:themeTint="80"/>
          <w:sz w:val="18"/>
          <w:szCs w:val="18"/>
          <w:lang w:val="es-CL" w:eastAsia="pt-PT"/>
        </w:rPr>
      </w:pPr>
      <w:r w:rsidRPr="00382C83">
        <w:rPr>
          <w:rFonts w:ascii="Tahoma" w:eastAsia="Times New Roman" w:hAnsi="Tahoma" w:cs="Tahoma"/>
          <w:b/>
          <w:color w:val="92D050"/>
          <w:sz w:val="18"/>
          <w:szCs w:val="18"/>
          <w:lang w:val="es-CL" w:eastAsia="pt-PT"/>
        </w:rPr>
        <w:t>1ª Moderada:</w:t>
      </w:r>
      <w:r w:rsidRPr="00382C83">
        <w:rPr>
          <w:rFonts w:ascii="Tahoma" w:eastAsia="Times New Roman" w:hAnsi="Tahoma" w:cs="Tahoma"/>
          <w:color w:val="7F7F7F" w:themeColor="text1" w:themeTint="80"/>
          <w:sz w:val="18"/>
          <w:szCs w:val="18"/>
          <w:lang w:val="es-CL" w:eastAsia="pt-PT"/>
        </w:rPr>
        <w:t xml:space="preserve"> </w:t>
      </w:r>
      <w:proofErr w:type="spellStart"/>
      <w:r w:rsidRPr="00382C83">
        <w:rPr>
          <w:rFonts w:ascii="Tahoma" w:eastAsia="Times New Roman" w:hAnsi="Tahoma" w:cs="Tahoma"/>
          <w:color w:val="7F7F7F" w:themeColor="text1" w:themeTint="80"/>
          <w:sz w:val="18"/>
          <w:szCs w:val="18"/>
          <w:lang w:val="es-CL" w:eastAsia="pt-PT"/>
        </w:rPr>
        <w:t>Regent</w:t>
      </w:r>
      <w:proofErr w:type="spellEnd"/>
      <w:r w:rsidRPr="00382C83">
        <w:rPr>
          <w:rFonts w:ascii="Tahoma" w:eastAsia="Times New Roman" w:hAnsi="Tahoma" w:cs="Tahoma"/>
          <w:color w:val="7F7F7F" w:themeColor="text1" w:themeTint="80"/>
          <w:sz w:val="18"/>
          <w:szCs w:val="18"/>
          <w:lang w:val="es-CL" w:eastAsia="pt-PT"/>
        </w:rPr>
        <w:t xml:space="preserve"> 4*</w:t>
      </w:r>
    </w:p>
    <w:p w:rsidR="00C97A49" w:rsidRPr="00382C83" w:rsidRDefault="00C97A49" w:rsidP="00C97A49">
      <w:pPr>
        <w:spacing w:line="240" w:lineRule="auto"/>
        <w:ind w:left="181"/>
        <w:outlineLvl w:val="1"/>
        <w:rPr>
          <w:rFonts w:ascii="Tahoma" w:eastAsia="Times New Roman" w:hAnsi="Tahoma" w:cs="Tahoma"/>
          <w:b/>
          <w:color w:val="7F7F7F" w:themeColor="text1" w:themeTint="80"/>
          <w:sz w:val="18"/>
          <w:szCs w:val="18"/>
          <w:lang w:val="es-CL" w:eastAsia="pt-PT"/>
        </w:rPr>
      </w:pPr>
    </w:p>
    <w:p w:rsidR="00C97A49" w:rsidRPr="00382C83" w:rsidRDefault="00C97A49" w:rsidP="00C97A49">
      <w:pPr>
        <w:spacing w:line="240" w:lineRule="auto"/>
        <w:ind w:left="181"/>
        <w:outlineLvl w:val="1"/>
        <w:rPr>
          <w:rFonts w:ascii="Tahoma" w:eastAsia="Times New Roman" w:hAnsi="Tahoma" w:cs="Tahoma"/>
          <w:b/>
          <w:color w:val="7F7F7F" w:themeColor="text1" w:themeTint="80"/>
          <w:sz w:val="18"/>
          <w:szCs w:val="18"/>
          <w:lang w:val="es-CL" w:eastAsia="pt-PT"/>
        </w:rPr>
      </w:pPr>
      <w:r w:rsidRPr="00382C83">
        <w:rPr>
          <w:rFonts w:ascii="Tahoma" w:eastAsia="Times New Roman" w:hAnsi="Tahoma" w:cs="Tahoma"/>
          <w:b/>
          <w:color w:val="7F7F7F" w:themeColor="text1" w:themeTint="80"/>
          <w:sz w:val="18"/>
          <w:szCs w:val="18"/>
          <w:lang w:val="es-CL" w:eastAsia="pt-PT"/>
        </w:rPr>
        <w:t>NIZA</w:t>
      </w:r>
    </w:p>
    <w:p w:rsidR="00C97A49" w:rsidRPr="00AD6D46"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lastRenderedPageBreak/>
        <w:t xml:space="preserve">1ª Clase: </w:t>
      </w:r>
      <w:r>
        <w:rPr>
          <w:rFonts w:ascii="Tahoma" w:eastAsia="Times New Roman" w:hAnsi="Tahoma" w:cs="Tahoma"/>
          <w:color w:val="7F7F7F" w:themeColor="text1" w:themeTint="80"/>
          <w:sz w:val="18"/>
          <w:szCs w:val="18"/>
          <w:lang w:val="es-ES_tradnl" w:eastAsia="pt-PT"/>
        </w:rPr>
        <w:t xml:space="preserve">Le </w:t>
      </w:r>
      <w:proofErr w:type="spellStart"/>
      <w:r>
        <w:rPr>
          <w:rFonts w:ascii="Tahoma" w:eastAsia="Times New Roman" w:hAnsi="Tahoma" w:cs="Tahoma"/>
          <w:color w:val="7F7F7F" w:themeColor="text1" w:themeTint="80"/>
          <w:sz w:val="18"/>
          <w:szCs w:val="18"/>
          <w:lang w:val="es-ES_tradnl" w:eastAsia="pt-PT"/>
        </w:rPr>
        <w:t>Beau</w:t>
      </w:r>
      <w:proofErr w:type="spellEnd"/>
      <w:r>
        <w:rPr>
          <w:rFonts w:ascii="Tahoma" w:eastAsia="Times New Roman" w:hAnsi="Tahoma" w:cs="Tahoma"/>
          <w:color w:val="7F7F7F" w:themeColor="text1" w:themeTint="80"/>
          <w:sz w:val="18"/>
          <w:szCs w:val="18"/>
          <w:lang w:val="es-ES_tradnl" w:eastAsia="pt-PT"/>
        </w:rPr>
        <w:t xml:space="preserve"> </w:t>
      </w:r>
      <w:proofErr w:type="spellStart"/>
      <w:r>
        <w:rPr>
          <w:rFonts w:ascii="Tahoma" w:eastAsia="Times New Roman" w:hAnsi="Tahoma" w:cs="Tahoma"/>
          <w:color w:val="7F7F7F" w:themeColor="text1" w:themeTint="80"/>
          <w:sz w:val="18"/>
          <w:szCs w:val="18"/>
          <w:lang w:val="es-ES_tradnl" w:eastAsia="pt-PT"/>
        </w:rPr>
        <w:t>Rivage</w:t>
      </w:r>
      <w:proofErr w:type="spellEnd"/>
      <w:r w:rsidRPr="00AD6D46">
        <w:rPr>
          <w:rFonts w:ascii="Tahoma" w:eastAsia="Times New Roman" w:hAnsi="Tahoma" w:cs="Tahoma"/>
          <w:color w:val="7F7F7F" w:themeColor="text1" w:themeTint="80"/>
          <w:sz w:val="18"/>
          <w:szCs w:val="18"/>
          <w:lang w:val="es-ES_tradnl" w:eastAsia="pt-PT"/>
        </w:rPr>
        <w:t xml:space="preserve"> 4*</w:t>
      </w:r>
    </w:p>
    <w:p w:rsidR="00C97A49" w:rsidRPr="00382C83" w:rsidRDefault="00C97A49" w:rsidP="00C97A49">
      <w:pPr>
        <w:spacing w:line="240" w:lineRule="auto"/>
        <w:ind w:left="181"/>
        <w:outlineLvl w:val="1"/>
        <w:rPr>
          <w:rFonts w:ascii="Tahoma" w:eastAsia="Times New Roman" w:hAnsi="Tahoma" w:cs="Tahoma"/>
          <w:color w:val="7F7F7F" w:themeColor="text1" w:themeTint="80"/>
          <w:sz w:val="18"/>
          <w:szCs w:val="18"/>
          <w:lang w:eastAsia="pt-PT"/>
        </w:rPr>
      </w:pPr>
      <w:r w:rsidRPr="00382C83">
        <w:rPr>
          <w:rFonts w:ascii="Tahoma" w:eastAsia="Times New Roman" w:hAnsi="Tahoma" w:cs="Tahoma"/>
          <w:b/>
          <w:color w:val="92D050"/>
          <w:sz w:val="18"/>
          <w:szCs w:val="18"/>
          <w:lang w:eastAsia="pt-PT"/>
        </w:rPr>
        <w:t xml:space="preserve">1ª Moderada: </w:t>
      </w:r>
      <w:proofErr w:type="spellStart"/>
      <w:r w:rsidRPr="00382C83">
        <w:rPr>
          <w:rFonts w:ascii="Tahoma" w:eastAsia="Times New Roman" w:hAnsi="Tahoma" w:cs="Tahoma"/>
          <w:color w:val="7F7F7F" w:themeColor="text1" w:themeTint="80"/>
          <w:sz w:val="18"/>
          <w:szCs w:val="18"/>
          <w:lang w:eastAsia="pt-PT"/>
        </w:rPr>
        <w:t>Mercure</w:t>
      </w:r>
      <w:proofErr w:type="spellEnd"/>
      <w:r w:rsidRPr="00382C83">
        <w:rPr>
          <w:rFonts w:ascii="Tahoma" w:eastAsia="Times New Roman" w:hAnsi="Tahoma" w:cs="Tahoma"/>
          <w:color w:val="7F7F7F" w:themeColor="text1" w:themeTint="80"/>
          <w:sz w:val="18"/>
          <w:szCs w:val="18"/>
          <w:lang w:eastAsia="pt-PT"/>
        </w:rPr>
        <w:t xml:space="preserve"> Nice Centre </w:t>
      </w:r>
      <w:proofErr w:type="spellStart"/>
      <w:r w:rsidRPr="00382C83">
        <w:rPr>
          <w:rFonts w:ascii="Tahoma" w:eastAsia="Times New Roman" w:hAnsi="Tahoma" w:cs="Tahoma"/>
          <w:color w:val="7F7F7F" w:themeColor="text1" w:themeTint="80"/>
          <w:sz w:val="18"/>
          <w:szCs w:val="18"/>
          <w:lang w:eastAsia="pt-PT"/>
        </w:rPr>
        <w:t>Notre</w:t>
      </w:r>
      <w:proofErr w:type="spellEnd"/>
      <w:r w:rsidRPr="00382C83">
        <w:rPr>
          <w:rFonts w:ascii="Tahoma" w:eastAsia="Times New Roman" w:hAnsi="Tahoma" w:cs="Tahoma"/>
          <w:color w:val="7F7F7F" w:themeColor="text1" w:themeTint="80"/>
          <w:sz w:val="18"/>
          <w:szCs w:val="18"/>
          <w:lang w:eastAsia="pt-PT"/>
        </w:rPr>
        <w:t xml:space="preserve"> </w:t>
      </w:r>
      <w:proofErr w:type="spellStart"/>
      <w:r w:rsidRPr="00382C83">
        <w:rPr>
          <w:rFonts w:ascii="Tahoma" w:eastAsia="Times New Roman" w:hAnsi="Tahoma" w:cs="Tahoma"/>
          <w:color w:val="7F7F7F" w:themeColor="text1" w:themeTint="80"/>
          <w:sz w:val="18"/>
          <w:szCs w:val="18"/>
          <w:lang w:eastAsia="pt-PT"/>
        </w:rPr>
        <w:t>Dame</w:t>
      </w:r>
      <w:proofErr w:type="spellEnd"/>
      <w:r w:rsidRPr="00382C83">
        <w:rPr>
          <w:rFonts w:ascii="Tahoma" w:eastAsia="Times New Roman" w:hAnsi="Tahoma" w:cs="Tahoma"/>
          <w:color w:val="7F7F7F" w:themeColor="text1" w:themeTint="80"/>
          <w:sz w:val="18"/>
          <w:szCs w:val="18"/>
          <w:lang w:eastAsia="pt-PT"/>
        </w:rPr>
        <w:t xml:space="preserve"> 4*</w:t>
      </w:r>
    </w:p>
    <w:p w:rsidR="00C97A49" w:rsidRPr="00382C83" w:rsidRDefault="00C97A49" w:rsidP="00C97A49">
      <w:pPr>
        <w:spacing w:line="240" w:lineRule="auto"/>
        <w:ind w:left="181"/>
        <w:outlineLvl w:val="1"/>
        <w:rPr>
          <w:rFonts w:ascii="Tahoma" w:eastAsia="Times New Roman" w:hAnsi="Tahoma" w:cs="Tahoma"/>
          <w:b/>
          <w:color w:val="7F7F7F" w:themeColor="text1" w:themeTint="80"/>
          <w:sz w:val="18"/>
          <w:szCs w:val="18"/>
          <w:lang w:eastAsia="pt-PT"/>
        </w:rPr>
      </w:pPr>
    </w:p>
    <w:p w:rsidR="00C97A49" w:rsidRPr="00AD6D46" w:rsidRDefault="00C97A49" w:rsidP="00C97A49">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C97A49" w:rsidRPr="00AD6D46"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proofErr w:type="spellStart"/>
      <w:r>
        <w:rPr>
          <w:rFonts w:ascii="Tahoma" w:eastAsia="Times New Roman" w:hAnsi="Tahoma" w:cs="Tahoma"/>
          <w:color w:val="7F7F7F" w:themeColor="text1" w:themeTint="80"/>
          <w:sz w:val="18"/>
          <w:szCs w:val="18"/>
          <w:lang w:val="es-ES_tradnl" w:eastAsia="pt-PT"/>
        </w:rPr>
        <w:t>Catalonia</w:t>
      </w:r>
      <w:proofErr w:type="spellEnd"/>
      <w:r>
        <w:rPr>
          <w:rFonts w:ascii="Tahoma" w:eastAsia="Times New Roman" w:hAnsi="Tahoma" w:cs="Tahoma"/>
          <w:color w:val="7F7F7F" w:themeColor="text1" w:themeTint="80"/>
          <w:sz w:val="18"/>
          <w:szCs w:val="18"/>
          <w:lang w:val="es-ES_tradnl" w:eastAsia="pt-PT"/>
        </w:rPr>
        <w:t xml:space="preserve"> Barcelona Plaza</w:t>
      </w:r>
      <w:r w:rsidRPr="00AD6D46">
        <w:rPr>
          <w:rFonts w:ascii="Tahoma" w:eastAsia="Times New Roman" w:hAnsi="Tahoma" w:cs="Tahoma"/>
          <w:color w:val="7F7F7F" w:themeColor="text1" w:themeTint="80"/>
          <w:sz w:val="18"/>
          <w:szCs w:val="18"/>
          <w:lang w:val="es-ES_tradnl" w:eastAsia="pt-PT"/>
        </w:rPr>
        <w:t xml:space="preserve"> 4*</w:t>
      </w:r>
    </w:p>
    <w:p w:rsidR="00C97A49" w:rsidRPr="00AD6D46"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SB Plaza</w:t>
      </w:r>
      <w:r w:rsidR="00382C83">
        <w:rPr>
          <w:rFonts w:ascii="Tahoma" w:eastAsia="Times New Roman" w:hAnsi="Tahoma" w:cs="Tahoma"/>
          <w:color w:val="7F7F7F" w:themeColor="text1" w:themeTint="80"/>
          <w:sz w:val="18"/>
          <w:szCs w:val="18"/>
          <w:lang w:val="es-ES_tradnl" w:eastAsia="pt-PT"/>
        </w:rPr>
        <w:t xml:space="preserve"> Europa</w:t>
      </w:r>
      <w:r w:rsidRPr="00AD6D46">
        <w:rPr>
          <w:rFonts w:ascii="Tahoma" w:eastAsia="Times New Roman" w:hAnsi="Tahoma" w:cs="Tahoma"/>
          <w:color w:val="7F7F7F" w:themeColor="text1" w:themeTint="80"/>
          <w:sz w:val="18"/>
          <w:szCs w:val="18"/>
          <w:lang w:val="es-ES_tradnl" w:eastAsia="pt-PT"/>
        </w:rPr>
        <w:t xml:space="preserve"> 4*</w:t>
      </w:r>
    </w:p>
    <w:p w:rsidR="00C97A49" w:rsidRPr="00AD6D46" w:rsidRDefault="00C97A49" w:rsidP="00C97A49">
      <w:pPr>
        <w:spacing w:line="240" w:lineRule="auto"/>
        <w:ind w:left="181"/>
        <w:outlineLvl w:val="1"/>
        <w:rPr>
          <w:rFonts w:ascii="Tahoma" w:eastAsia="Times New Roman" w:hAnsi="Tahoma" w:cs="Tahoma"/>
          <w:b/>
          <w:color w:val="7F7F7F" w:themeColor="text1" w:themeTint="80"/>
          <w:sz w:val="18"/>
          <w:szCs w:val="18"/>
          <w:lang w:val="es-ES_tradnl" w:eastAsia="pt-PT"/>
        </w:rPr>
      </w:pPr>
    </w:p>
    <w:p w:rsidR="00C97A49" w:rsidRPr="00AD6D46" w:rsidRDefault="00C97A49" w:rsidP="00C97A49">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C97A49" w:rsidRPr="00AD6D46"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C97A49" w:rsidRPr="00552644"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proofErr w:type="spellStart"/>
      <w:r w:rsidRPr="00552644">
        <w:rPr>
          <w:rFonts w:ascii="Tahoma" w:eastAsia="Times New Roman" w:hAnsi="Tahoma" w:cs="Tahoma"/>
          <w:color w:val="7F7F7F" w:themeColor="text1" w:themeTint="80"/>
          <w:sz w:val="18"/>
          <w:szCs w:val="18"/>
          <w:lang w:val="es-ES_tradnl" w:eastAsia="pt-PT"/>
        </w:rPr>
        <w:t>Tryp</w:t>
      </w:r>
      <w:proofErr w:type="spellEnd"/>
      <w:r w:rsidRPr="00552644">
        <w:rPr>
          <w:rFonts w:ascii="Tahoma" w:eastAsia="Times New Roman" w:hAnsi="Tahoma" w:cs="Tahoma"/>
          <w:color w:val="7F7F7F" w:themeColor="text1" w:themeTint="80"/>
          <w:sz w:val="18"/>
          <w:szCs w:val="18"/>
          <w:lang w:val="es-ES_tradnl" w:eastAsia="pt-PT"/>
        </w:rPr>
        <w:t xml:space="preserve"> Alicante Gran Sol 4*</w:t>
      </w:r>
    </w:p>
    <w:p w:rsidR="00C97A49" w:rsidRPr="00552644" w:rsidRDefault="00C97A49" w:rsidP="00C97A49">
      <w:pPr>
        <w:spacing w:line="240" w:lineRule="auto"/>
        <w:ind w:left="181"/>
        <w:outlineLvl w:val="1"/>
        <w:rPr>
          <w:rFonts w:ascii="Tahoma" w:eastAsia="Times New Roman" w:hAnsi="Tahoma" w:cs="Tahoma"/>
          <w:b/>
          <w:color w:val="7F7F7F" w:themeColor="text1" w:themeTint="80"/>
          <w:sz w:val="18"/>
          <w:szCs w:val="18"/>
          <w:lang w:val="es-ES_tradnl" w:eastAsia="pt-PT"/>
        </w:rPr>
      </w:pPr>
    </w:p>
    <w:p w:rsidR="00C97A49" w:rsidRPr="00AD6D46" w:rsidRDefault="00C97A49" w:rsidP="00C97A49">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C97A49" w:rsidRPr="00AD6D46"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C97A49" w:rsidRPr="00AD6D46"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C97A49" w:rsidRDefault="00C97A49" w:rsidP="00C97A49">
      <w:pPr>
        <w:spacing w:line="240" w:lineRule="auto"/>
        <w:ind w:left="181"/>
        <w:outlineLvl w:val="1"/>
        <w:rPr>
          <w:rFonts w:ascii="Tahoma" w:eastAsia="Times New Roman" w:hAnsi="Tahoma" w:cs="Tahoma"/>
          <w:b/>
          <w:color w:val="7F7F7F" w:themeColor="text1" w:themeTint="80"/>
          <w:sz w:val="18"/>
          <w:szCs w:val="18"/>
          <w:lang w:val="es-ES_tradnl" w:eastAsia="pt-PT"/>
        </w:rPr>
      </w:pPr>
    </w:p>
    <w:p w:rsidR="00C97A49" w:rsidRPr="00AD6D46" w:rsidRDefault="00C97A49" w:rsidP="00C97A49">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C97A49" w:rsidRPr="00AD6D46" w:rsidRDefault="00C97A49" w:rsidP="00C97A49">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C97A49" w:rsidRPr="000D6946" w:rsidRDefault="00C97A49" w:rsidP="00C97A49">
      <w:pPr>
        <w:spacing w:line="240" w:lineRule="auto"/>
        <w:ind w:left="181"/>
        <w:outlineLvl w:val="1"/>
        <w:rPr>
          <w:rFonts w:ascii="Tahoma" w:eastAsia="Times New Roman" w:hAnsi="Tahoma" w:cs="Tahoma"/>
          <w:color w:val="7F7F7F" w:themeColor="text1" w:themeTint="80"/>
          <w:sz w:val="18"/>
          <w:szCs w:val="18"/>
          <w:lang w:eastAsia="pt-PT"/>
        </w:rPr>
      </w:pPr>
      <w:r w:rsidRPr="000D6946">
        <w:rPr>
          <w:rFonts w:ascii="Tahoma" w:eastAsia="Times New Roman" w:hAnsi="Tahoma" w:cs="Tahoma"/>
          <w:b/>
          <w:color w:val="92D050"/>
          <w:sz w:val="18"/>
          <w:szCs w:val="18"/>
          <w:lang w:eastAsia="pt-PT"/>
        </w:rPr>
        <w:t xml:space="preserve">1ª Moderada: </w:t>
      </w:r>
      <w:proofErr w:type="spellStart"/>
      <w:r w:rsidRPr="000D6946">
        <w:rPr>
          <w:rFonts w:ascii="Tahoma" w:eastAsia="Times New Roman" w:hAnsi="Tahoma" w:cs="Tahoma"/>
          <w:color w:val="7F7F7F" w:themeColor="text1" w:themeTint="80"/>
          <w:sz w:val="18"/>
          <w:szCs w:val="18"/>
          <w:lang w:eastAsia="pt-PT"/>
        </w:rPr>
        <w:t>Hesperia</w:t>
      </w:r>
      <w:proofErr w:type="spellEnd"/>
      <w:r w:rsidRPr="000D6946">
        <w:rPr>
          <w:rFonts w:ascii="Tahoma" w:eastAsia="Times New Roman" w:hAnsi="Tahoma" w:cs="Tahoma"/>
          <w:color w:val="7F7F7F" w:themeColor="text1" w:themeTint="80"/>
          <w:sz w:val="18"/>
          <w:szCs w:val="18"/>
          <w:lang w:eastAsia="pt-PT"/>
        </w:rPr>
        <w:t xml:space="preserve"> </w:t>
      </w:r>
      <w:proofErr w:type="spellStart"/>
      <w:r w:rsidRPr="000D6946">
        <w:rPr>
          <w:rFonts w:ascii="Tahoma" w:eastAsia="Times New Roman" w:hAnsi="Tahoma" w:cs="Tahoma"/>
          <w:color w:val="7F7F7F" w:themeColor="text1" w:themeTint="80"/>
          <w:sz w:val="18"/>
          <w:szCs w:val="18"/>
          <w:lang w:eastAsia="pt-PT"/>
        </w:rPr>
        <w:t>Sevilla</w:t>
      </w:r>
      <w:proofErr w:type="spellEnd"/>
      <w:r w:rsidRPr="000D6946">
        <w:rPr>
          <w:rFonts w:ascii="Tahoma" w:eastAsia="Times New Roman" w:hAnsi="Tahoma" w:cs="Tahoma"/>
          <w:color w:val="7F7F7F" w:themeColor="text1" w:themeTint="80"/>
          <w:sz w:val="18"/>
          <w:szCs w:val="18"/>
          <w:lang w:eastAsia="pt-PT"/>
        </w:rPr>
        <w:t xml:space="preserve"> 4*</w:t>
      </w:r>
    </w:p>
    <w:p w:rsidR="00C97A49" w:rsidRPr="000D6946" w:rsidRDefault="00C97A49" w:rsidP="00C97A49">
      <w:pPr>
        <w:spacing w:line="240" w:lineRule="auto"/>
        <w:ind w:left="181"/>
        <w:outlineLvl w:val="1"/>
        <w:rPr>
          <w:rFonts w:ascii="Tahoma" w:eastAsia="Times New Roman" w:hAnsi="Tahoma" w:cs="Tahoma"/>
          <w:b/>
          <w:color w:val="7F7F7F" w:themeColor="text1" w:themeTint="80"/>
          <w:sz w:val="18"/>
          <w:szCs w:val="18"/>
          <w:lang w:eastAsia="pt-PT"/>
        </w:rPr>
      </w:pPr>
    </w:p>
    <w:p w:rsidR="00C97A49" w:rsidRDefault="00C97A49" w:rsidP="00C97A49">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C97A49" w:rsidRPr="0024020C" w:rsidRDefault="00C97A49" w:rsidP="00C97A49">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w:t>
      </w:r>
      <w:proofErr w:type="spellStart"/>
      <w:r w:rsidRPr="0024020C">
        <w:rPr>
          <w:rFonts w:ascii="Tahoma" w:eastAsia="Times New Roman" w:hAnsi="Tahoma" w:cs="Tahoma"/>
          <w:b/>
          <w:color w:val="92D050"/>
          <w:sz w:val="18"/>
          <w:szCs w:val="18"/>
          <w:lang w:eastAsia="pt-PT"/>
        </w:rPr>
        <w:t>Clase</w:t>
      </w:r>
      <w:proofErr w:type="spellEnd"/>
      <w:r w:rsidRPr="0024020C">
        <w:rPr>
          <w:rFonts w:ascii="Tahoma" w:eastAsia="Times New Roman" w:hAnsi="Tahoma" w:cs="Tahoma"/>
          <w:b/>
          <w:color w:val="92D050"/>
          <w:sz w:val="18"/>
          <w:szCs w:val="18"/>
          <w:lang w:eastAsia="pt-PT"/>
        </w:rPr>
        <w:t xml:space="preserve">: </w:t>
      </w:r>
      <w:proofErr w:type="spellStart"/>
      <w:r>
        <w:rPr>
          <w:rFonts w:ascii="Tahoma" w:eastAsia="Times New Roman" w:hAnsi="Tahoma" w:cs="Tahoma"/>
          <w:color w:val="7F7F7F" w:themeColor="text1" w:themeTint="80"/>
          <w:sz w:val="18"/>
          <w:szCs w:val="18"/>
          <w:lang w:eastAsia="pt-PT"/>
        </w:rPr>
        <w:t>Sheraton</w:t>
      </w:r>
      <w:proofErr w:type="spellEnd"/>
      <w:r>
        <w:rPr>
          <w:rFonts w:ascii="Tahoma" w:eastAsia="Times New Roman" w:hAnsi="Tahoma" w:cs="Tahoma"/>
          <w:color w:val="7F7F7F" w:themeColor="text1" w:themeTint="80"/>
          <w:sz w:val="18"/>
          <w:szCs w:val="18"/>
          <w:lang w:eastAsia="pt-PT"/>
        </w:rPr>
        <w:t xml:space="preserve"> Lisboa Hotel &amp; Spa</w:t>
      </w:r>
      <w:r w:rsidRPr="0024020C">
        <w:rPr>
          <w:rFonts w:ascii="Tahoma" w:eastAsia="Times New Roman" w:hAnsi="Tahoma" w:cs="Tahoma"/>
          <w:color w:val="7F7F7F" w:themeColor="text1" w:themeTint="80"/>
          <w:sz w:val="18"/>
          <w:szCs w:val="18"/>
          <w:lang w:eastAsia="pt-PT"/>
        </w:rPr>
        <w:t xml:space="preserve"> 5*</w:t>
      </w:r>
    </w:p>
    <w:p w:rsidR="00C97A49" w:rsidRDefault="00C97A49" w:rsidP="00C97A49">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671289" w:rsidRDefault="00671289" w:rsidP="00671289">
      <w:pPr>
        <w:spacing w:line="240" w:lineRule="auto"/>
        <w:ind w:left="181"/>
        <w:outlineLvl w:val="1"/>
        <w:rPr>
          <w:rFonts w:ascii="Tahoma" w:eastAsia="Times New Roman" w:hAnsi="Tahoma" w:cs="Tahoma"/>
          <w:color w:val="7F7F7F" w:themeColor="text1" w:themeTint="80"/>
          <w:sz w:val="18"/>
          <w:szCs w:val="18"/>
          <w:lang w:eastAsia="pt-PT"/>
        </w:rPr>
      </w:pPr>
    </w:p>
    <w:p w:rsidR="00C97A49" w:rsidRDefault="00C97A49" w:rsidP="00671289">
      <w:pPr>
        <w:spacing w:line="240" w:lineRule="auto"/>
        <w:ind w:left="181"/>
        <w:outlineLvl w:val="1"/>
        <w:rPr>
          <w:rFonts w:ascii="Tahoma" w:eastAsia="Times New Roman" w:hAnsi="Tahoma" w:cs="Tahoma"/>
          <w:color w:val="7F7F7F" w:themeColor="text1" w:themeTint="80"/>
          <w:sz w:val="18"/>
          <w:szCs w:val="18"/>
          <w:lang w:eastAsia="pt-PT"/>
        </w:rPr>
      </w:pPr>
    </w:p>
    <w:p w:rsidR="00C97A49" w:rsidRPr="000D6946" w:rsidRDefault="00C97A49" w:rsidP="00C97A49">
      <w:pPr>
        <w:spacing w:line="240" w:lineRule="auto"/>
        <w:rPr>
          <w:rFonts w:ascii="Tahoma" w:eastAsia="Times New Roman" w:hAnsi="Tahoma" w:cs="Tahoma"/>
          <w:sz w:val="18"/>
          <w:szCs w:val="18"/>
          <w:lang w:val="es-CL" w:eastAsia="pt-PT"/>
        </w:rPr>
      </w:pPr>
      <w:r w:rsidRPr="000D6946">
        <w:rPr>
          <w:rFonts w:ascii="Tahoma" w:eastAsia="Times New Roman" w:hAnsi="Tahoma" w:cs="Tahoma"/>
          <w:sz w:val="18"/>
          <w:szCs w:val="18"/>
          <w:lang w:val="es-CL" w:eastAsia="pt-PT"/>
        </w:rPr>
        <w:t>NOTA:</w:t>
      </w:r>
    </w:p>
    <w:p w:rsidR="00C97A49" w:rsidRPr="000D6946" w:rsidRDefault="00C97A49" w:rsidP="00C97A49">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0D6946">
        <w:rPr>
          <w:rFonts w:ascii="Tahoma" w:eastAsia="Times New Roman" w:hAnsi="Tahoma" w:cs="Tahoma"/>
          <w:sz w:val="18"/>
          <w:szCs w:val="18"/>
          <w:lang w:val="es-CL" w:eastAsia="pt-PT"/>
        </w:rPr>
        <w:t xml:space="preserve">En la salida del 09 Septiembre el hotel en Budapest (1ª Clase) es el Hotel Hilton </w:t>
      </w:r>
      <w:proofErr w:type="spellStart"/>
      <w:r w:rsidRPr="000D6946">
        <w:rPr>
          <w:rFonts w:ascii="Tahoma" w:eastAsia="Times New Roman" w:hAnsi="Tahoma" w:cs="Tahoma"/>
          <w:sz w:val="18"/>
          <w:szCs w:val="18"/>
          <w:lang w:val="es-CL" w:eastAsia="pt-PT"/>
        </w:rPr>
        <w:t>Westend</w:t>
      </w:r>
      <w:proofErr w:type="spellEnd"/>
      <w:r w:rsidRPr="000D6946">
        <w:rPr>
          <w:rFonts w:ascii="Tahoma" w:eastAsia="Times New Roman" w:hAnsi="Tahoma" w:cs="Tahoma"/>
          <w:sz w:val="18"/>
          <w:szCs w:val="18"/>
          <w:lang w:val="es-CL" w:eastAsia="pt-PT"/>
        </w:rPr>
        <w:t xml:space="preserve"> 5*</w:t>
      </w:r>
    </w:p>
    <w:p w:rsidR="000D6946" w:rsidRPr="000D6946" w:rsidRDefault="000D6946" w:rsidP="000D6946">
      <w:pPr>
        <w:ind w:left="142"/>
        <w:rPr>
          <w:rFonts w:ascii="Tahoma" w:hAnsi="Tahoma" w:cs="Tahoma"/>
          <w:bCs/>
          <w:sz w:val="18"/>
          <w:szCs w:val="18"/>
          <w:lang w:val="es-ES"/>
        </w:rPr>
      </w:pPr>
      <w:r w:rsidRPr="000D6946">
        <w:rPr>
          <w:rFonts w:ascii="Tahoma" w:hAnsi="Tahoma" w:cs="Tahoma"/>
          <w:bCs/>
          <w:sz w:val="18"/>
          <w:szCs w:val="18"/>
          <w:lang w:val="es-ES"/>
        </w:rPr>
        <w:t>.En la salida del 03 Junio (1º clase y 1º moderada) y 17 Junio (1ª moderada</w:t>
      </w:r>
      <w:proofErr w:type="gramStart"/>
      <w:r w:rsidRPr="000D6946">
        <w:rPr>
          <w:rFonts w:ascii="Tahoma" w:hAnsi="Tahoma" w:cs="Tahoma"/>
          <w:bCs/>
          <w:sz w:val="18"/>
          <w:szCs w:val="18"/>
          <w:lang w:val="es-ES"/>
        </w:rPr>
        <w:t>),</w:t>
      </w:r>
      <w:proofErr w:type="gramEnd"/>
      <w:r w:rsidRPr="000D6946">
        <w:rPr>
          <w:rFonts w:ascii="Tahoma" w:hAnsi="Tahoma" w:cs="Tahoma"/>
          <w:bCs/>
          <w:sz w:val="18"/>
          <w:szCs w:val="18"/>
          <w:lang w:val="es-ES"/>
        </w:rPr>
        <w:t>01 Julio (1ª moderada) y 26 Agosto (1ª moderada) debido a la realización de Congresos y Ferias, la estancia en Niza podrá ser en un hotel ubicado en los alrededores de la ciudad.</w:t>
      </w:r>
    </w:p>
    <w:p w:rsidR="000D6946" w:rsidRPr="000D6946" w:rsidRDefault="000D6946" w:rsidP="000D6946">
      <w:pPr>
        <w:ind w:left="142"/>
        <w:rPr>
          <w:rFonts w:ascii="Tahoma" w:hAnsi="Tahoma" w:cs="Tahoma"/>
          <w:bCs/>
          <w:sz w:val="18"/>
          <w:szCs w:val="18"/>
          <w:lang w:val="es-ES"/>
        </w:rPr>
      </w:pPr>
      <w:r w:rsidRPr="000D6946">
        <w:rPr>
          <w:rFonts w:ascii="Tahoma" w:hAnsi="Tahoma" w:cs="Tahoma"/>
          <w:bCs/>
          <w:sz w:val="18"/>
          <w:szCs w:val="18"/>
          <w:lang w:val="es-ES"/>
        </w:rPr>
        <w:t xml:space="preserve">.En la salida del 03 </w:t>
      </w:r>
      <w:proofErr w:type="gramStart"/>
      <w:r w:rsidRPr="000D6946">
        <w:rPr>
          <w:rFonts w:ascii="Tahoma" w:hAnsi="Tahoma" w:cs="Tahoma"/>
          <w:bCs/>
          <w:sz w:val="18"/>
          <w:szCs w:val="18"/>
          <w:lang w:val="es-ES"/>
        </w:rPr>
        <w:t>Junio ,</w:t>
      </w:r>
      <w:proofErr w:type="gramEnd"/>
      <w:r w:rsidRPr="000D6946">
        <w:rPr>
          <w:rFonts w:ascii="Tahoma" w:hAnsi="Tahoma" w:cs="Tahoma"/>
          <w:bCs/>
          <w:sz w:val="18"/>
          <w:szCs w:val="18"/>
          <w:lang w:val="es-ES"/>
        </w:rPr>
        <w:t xml:space="preserve"> 09 Septiembre y 07 Octubre debido a la realización de Congresos y Ferias, la estancia en Múnich (1ªclase) podrá ser en un hotel ubicado en los alrededores de la ciudad.</w:t>
      </w:r>
    </w:p>
    <w:p w:rsidR="00C97A49" w:rsidRPr="000D6946" w:rsidRDefault="00C97A49" w:rsidP="00671289">
      <w:pPr>
        <w:spacing w:line="240" w:lineRule="auto"/>
        <w:ind w:left="181"/>
        <w:outlineLvl w:val="1"/>
        <w:rPr>
          <w:rFonts w:ascii="Tahoma" w:eastAsia="Times New Roman" w:hAnsi="Tahoma" w:cs="Tahoma"/>
          <w:sz w:val="18"/>
          <w:szCs w:val="18"/>
          <w:lang w:val="es-CL" w:eastAsia="pt-PT"/>
        </w:rPr>
      </w:pPr>
    </w:p>
    <w:p w:rsidR="00C034A4" w:rsidRPr="00382C83" w:rsidRDefault="00C034A4" w:rsidP="00671289">
      <w:pPr>
        <w:spacing w:line="240" w:lineRule="auto"/>
        <w:ind w:left="181"/>
        <w:rPr>
          <w:lang w:val="es-CL"/>
        </w:rPr>
      </w:pPr>
    </w:p>
    <w:sectPr w:rsidR="00C034A4" w:rsidRPr="00382C8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82" w:rsidRDefault="00BB748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82" w:rsidRDefault="00BB748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82" w:rsidRDefault="00BB74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82" w:rsidRDefault="00BB74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82" w:rsidRDefault="00BB7482">
    <w:pPr>
      <w:pStyle w:val="Cabealho"/>
    </w:pPr>
    <w:r>
      <w:rPr>
        <w:rFonts w:ascii="Verdana" w:hAnsi="Verdana"/>
        <w:noProof/>
        <w:color w:val="83A91D"/>
        <w:sz w:val="21"/>
        <w:szCs w:val="21"/>
        <w:lang w:eastAsia="pt-PT"/>
      </w:rPr>
      <w:drawing>
        <wp:inline distT="0" distB="0" distL="0" distR="0" wp14:anchorId="63B28E6F" wp14:editId="540F2BF0">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BB7482" w:rsidRDefault="00BB748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82" w:rsidRDefault="00BB748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B1986"/>
    <w:rsid w:val="000D6946"/>
    <w:rsid w:val="00104413"/>
    <w:rsid w:val="001F5BA6"/>
    <w:rsid w:val="002E6AFE"/>
    <w:rsid w:val="003152DF"/>
    <w:rsid w:val="00382C83"/>
    <w:rsid w:val="00455600"/>
    <w:rsid w:val="00475DFC"/>
    <w:rsid w:val="00507DEB"/>
    <w:rsid w:val="00540C9D"/>
    <w:rsid w:val="005C4666"/>
    <w:rsid w:val="00671289"/>
    <w:rsid w:val="0069024F"/>
    <w:rsid w:val="007074D8"/>
    <w:rsid w:val="007C6863"/>
    <w:rsid w:val="008D5FD0"/>
    <w:rsid w:val="009066EF"/>
    <w:rsid w:val="009408F3"/>
    <w:rsid w:val="00984010"/>
    <w:rsid w:val="009E44A9"/>
    <w:rsid w:val="00A95757"/>
    <w:rsid w:val="00AD7040"/>
    <w:rsid w:val="00BB7482"/>
    <w:rsid w:val="00BE6100"/>
    <w:rsid w:val="00C034A4"/>
    <w:rsid w:val="00C15DD0"/>
    <w:rsid w:val="00C96822"/>
    <w:rsid w:val="00C97A49"/>
    <w:rsid w:val="00DB4E82"/>
    <w:rsid w:val="00DC6CF2"/>
    <w:rsid w:val="00DE442A"/>
    <w:rsid w:val="00E6650E"/>
    <w:rsid w:val="00EF727F"/>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C97A49"/>
    <w:pPr>
      <w:ind w:left="720"/>
      <w:contextualSpacing/>
    </w:pPr>
  </w:style>
  <w:style w:type="paragraph" w:styleId="Textodebalo">
    <w:name w:val="Balloon Text"/>
    <w:basedOn w:val="Normal"/>
    <w:link w:val="TextodebaloCarcter"/>
    <w:uiPriority w:val="99"/>
    <w:semiHidden/>
    <w:unhideWhenUsed/>
    <w:rsid w:val="00BB7482"/>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B74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C97A49"/>
    <w:pPr>
      <w:ind w:left="720"/>
      <w:contextualSpacing/>
    </w:pPr>
  </w:style>
  <w:style w:type="paragraph" w:styleId="Textodebalo">
    <w:name w:val="Balloon Text"/>
    <w:basedOn w:val="Normal"/>
    <w:link w:val="TextodebaloCarcter"/>
    <w:uiPriority w:val="99"/>
    <w:semiHidden/>
    <w:unhideWhenUsed/>
    <w:rsid w:val="00BB7482"/>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BB7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2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3800</Words>
  <Characters>20522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18</cp:revision>
  <dcterms:created xsi:type="dcterms:W3CDTF">2013-09-12T15:32:00Z</dcterms:created>
  <dcterms:modified xsi:type="dcterms:W3CDTF">2014-04-11T09:27:00Z</dcterms:modified>
</cp:coreProperties>
</file>