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99" w:rsidRDefault="00281491" w:rsidP="00601907">
      <w:pPr>
        <w:spacing w:after="0" w:line="240" w:lineRule="auto"/>
        <w:jc w:val="center"/>
        <w:rPr>
          <w:rFonts w:ascii="Tahoma" w:eastAsia="Times New Roman" w:hAnsi="Tahoma" w:cs="Tahoma"/>
          <w:b/>
          <w:bCs/>
          <w:color w:val="A6C325"/>
          <w:kern w:val="36"/>
          <w:sz w:val="28"/>
          <w:szCs w:val="28"/>
          <w:lang w:val="es-ES" w:eastAsia="pt-PT"/>
        </w:rPr>
      </w:pPr>
      <w:r w:rsidRPr="002C5FDA">
        <w:rPr>
          <w:rFonts w:ascii="Tahoma" w:eastAsia="Times New Roman" w:hAnsi="Tahoma" w:cs="Tahoma"/>
          <w:b/>
          <w:bCs/>
          <w:color w:val="A6C325"/>
          <w:kern w:val="36"/>
          <w:sz w:val="28"/>
          <w:szCs w:val="28"/>
          <w:lang w:val="es-ES" w:eastAsia="pt-PT"/>
        </w:rPr>
        <w:t xml:space="preserve">CIRCUITO </w:t>
      </w:r>
      <w:r w:rsidR="00615FE6">
        <w:rPr>
          <w:rFonts w:ascii="Tahoma" w:eastAsia="Times New Roman" w:hAnsi="Tahoma" w:cs="Tahoma"/>
          <w:b/>
          <w:bCs/>
          <w:color w:val="A6C325"/>
          <w:kern w:val="36"/>
          <w:sz w:val="28"/>
          <w:szCs w:val="28"/>
          <w:lang w:val="es-ES" w:eastAsia="pt-PT"/>
        </w:rPr>
        <w:t>CANADA-USA</w:t>
      </w:r>
    </w:p>
    <w:p w:rsidR="00615FE6" w:rsidRDefault="00615FE6" w:rsidP="00601907">
      <w:pPr>
        <w:spacing w:after="0" w:line="240" w:lineRule="auto"/>
        <w:jc w:val="center"/>
        <w:rPr>
          <w:rFonts w:ascii="Tahoma" w:eastAsia="Times New Roman" w:hAnsi="Tahoma" w:cs="Tahoma"/>
          <w:b/>
          <w:bCs/>
          <w:color w:val="A6C325"/>
          <w:kern w:val="36"/>
          <w:sz w:val="28"/>
          <w:szCs w:val="28"/>
          <w:lang w:val="es-ES" w:eastAsia="pt-PT"/>
        </w:rPr>
      </w:pPr>
    </w:p>
    <w:p w:rsidR="00615FE6" w:rsidRPr="00373CCF" w:rsidRDefault="00281491" w:rsidP="00615FE6">
      <w:pPr>
        <w:spacing w:after="0" w:line="240" w:lineRule="auto"/>
        <w:jc w:val="center"/>
        <w:rPr>
          <w:rFonts w:ascii="Tahoma" w:eastAsia="Arial Unicode MS" w:hAnsi="Tahoma" w:cs="Tahoma"/>
          <w:caps/>
          <w:color w:val="7F7F7F" w:themeColor="text1" w:themeTint="80"/>
          <w:sz w:val="20"/>
          <w:lang w:val="es-ES"/>
        </w:rPr>
      </w:pPr>
      <w:r w:rsidRPr="00373CCF">
        <w:rPr>
          <w:rFonts w:ascii="Tahoma" w:eastAsia="Arial Unicode MS" w:hAnsi="Tahoma" w:cs="Tahoma"/>
          <w:color w:val="7F7F7F" w:themeColor="text1" w:themeTint="80"/>
          <w:sz w:val="20"/>
          <w:lang w:val="es-ES"/>
        </w:rPr>
        <w:t>TORONTO • NIAGARA FALLS • MIL ISLAS • OTTAWA • QUEBEC • MONTREAL</w:t>
      </w:r>
      <w:r w:rsidR="00615FE6" w:rsidRPr="00373CCF">
        <w:rPr>
          <w:rFonts w:ascii="Tahoma" w:eastAsia="Arial Unicode MS" w:hAnsi="Tahoma" w:cs="Tahoma"/>
          <w:color w:val="7F7F7F" w:themeColor="text1" w:themeTint="80"/>
          <w:sz w:val="20"/>
          <w:lang w:val="es-ES"/>
        </w:rPr>
        <w:t xml:space="preserve"> • </w:t>
      </w:r>
      <w:r w:rsidR="00615FE6" w:rsidRPr="00373CCF">
        <w:rPr>
          <w:rFonts w:ascii="Tahoma" w:eastAsia="Arial Unicode MS" w:hAnsi="Tahoma" w:cs="Tahoma"/>
          <w:caps/>
          <w:color w:val="7F7F7F" w:themeColor="text1" w:themeTint="80"/>
          <w:sz w:val="20"/>
          <w:lang w:val="es-ES"/>
        </w:rPr>
        <w:t>Boston • New York</w:t>
      </w:r>
    </w:p>
    <w:p w:rsidR="00281491" w:rsidRPr="00373CCF" w:rsidRDefault="00281491" w:rsidP="00601907">
      <w:pPr>
        <w:spacing w:after="0" w:line="240" w:lineRule="auto"/>
        <w:rPr>
          <w:lang w:val="es-ES"/>
        </w:rPr>
      </w:pPr>
    </w:p>
    <w:p w:rsidR="00A84394" w:rsidRDefault="00615FE6" w:rsidP="00601907">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8</w:t>
      </w:r>
      <w:r w:rsidR="00853171">
        <w:rPr>
          <w:rFonts w:ascii="Tahoma" w:eastAsia="Times New Roman" w:hAnsi="Tahoma" w:cs="Tahoma"/>
          <w:b/>
          <w:bCs/>
          <w:color w:val="548DD4" w:themeColor="text2" w:themeTint="99"/>
          <w:kern w:val="36"/>
          <w:sz w:val="20"/>
          <w:szCs w:val="20"/>
          <w:lang w:val="es-ES_tradnl" w:eastAsia="pt-PT"/>
        </w:rPr>
        <w:t xml:space="preserve"> DÍAS DESDE $ USA 1.184</w:t>
      </w:r>
    </w:p>
    <w:p w:rsidR="00A84394" w:rsidRPr="0089628C" w:rsidRDefault="00A84394" w:rsidP="00601907">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A84394" w:rsidRPr="0089628C" w:rsidRDefault="00A84394" w:rsidP="00601907">
      <w:pPr>
        <w:spacing w:after="0" w:line="240" w:lineRule="auto"/>
        <w:outlineLvl w:val="1"/>
        <w:rPr>
          <w:rFonts w:ascii="Tahoma" w:eastAsia="Times New Roman" w:hAnsi="Tahoma" w:cs="Tahoma"/>
          <w:b/>
          <w:bCs/>
          <w:color w:val="548DD4" w:themeColor="text2" w:themeTint="99"/>
          <w:kern w:val="36"/>
          <w:sz w:val="20"/>
          <w:szCs w:val="20"/>
          <w:lang w:val="es-ES_tradnl" w:eastAsia="pt-PT"/>
        </w:rPr>
      </w:pPr>
      <w:r w:rsidRPr="0089628C">
        <w:rPr>
          <w:rFonts w:ascii="Tahoma" w:eastAsia="Times New Roman" w:hAnsi="Tahoma" w:cs="Tahoma"/>
          <w:b/>
          <w:bCs/>
          <w:color w:val="548DD4" w:themeColor="text2" w:themeTint="99"/>
          <w:kern w:val="36"/>
          <w:sz w:val="20"/>
          <w:szCs w:val="20"/>
          <w:lang w:val="es-ES_tradnl" w:eastAsia="pt-PT"/>
        </w:rPr>
        <w:t>SALIDAS 2014</w:t>
      </w:r>
    </w:p>
    <w:p w:rsidR="00A84394" w:rsidRPr="00615FE6" w:rsidRDefault="00A84394" w:rsidP="00601907">
      <w:pPr>
        <w:tabs>
          <w:tab w:val="left" w:pos="2460"/>
          <w:tab w:val="left" w:pos="3420"/>
          <w:tab w:val="left" w:pos="4693"/>
        </w:tabs>
        <w:spacing w:after="0" w:line="240" w:lineRule="auto"/>
        <w:rPr>
          <w:rFonts w:ascii="Tahoma" w:eastAsia="Times New Roman" w:hAnsi="Tahoma" w:cs="Tahoma"/>
          <w:b/>
          <w:bCs/>
          <w:color w:val="7F7F7F" w:themeColor="text1" w:themeTint="80"/>
          <w:sz w:val="18"/>
          <w:szCs w:val="18"/>
          <w:lang w:val="es-ES_tradnl" w:eastAsia="pt-PT"/>
        </w:rPr>
      </w:pPr>
      <w:r w:rsidRPr="00B1654A">
        <w:rPr>
          <w:rFonts w:ascii="Tahoma" w:eastAsia="Times New Roman" w:hAnsi="Tahoma" w:cs="Tahoma"/>
          <w:b/>
          <w:bCs/>
          <w:color w:val="7F7F7F" w:themeColor="text1" w:themeTint="80"/>
          <w:sz w:val="18"/>
          <w:szCs w:val="18"/>
          <w:lang w:val="es-ES_tradnl" w:eastAsia="pt-PT"/>
        </w:rPr>
        <w:t>2014</w:t>
      </w:r>
      <w:r w:rsidRPr="00056AFC">
        <w:rPr>
          <w:rFonts w:ascii="Tahoma" w:eastAsia="Times New Roman" w:hAnsi="Tahoma" w:cs="Tahoma"/>
          <w:b/>
          <w:bCs/>
          <w:color w:val="7F7F7F" w:themeColor="text1" w:themeTint="80"/>
          <w:sz w:val="18"/>
          <w:szCs w:val="18"/>
          <w:lang w:val="es-ES" w:eastAsia="pt-PT"/>
        </w:rPr>
        <w:tab/>
      </w:r>
      <w:r w:rsidRPr="00056AFC">
        <w:rPr>
          <w:rFonts w:ascii="Tahoma" w:eastAsia="Times New Roman" w:hAnsi="Tahoma" w:cs="Tahoma"/>
          <w:color w:val="7F7F7F" w:themeColor="text1" w:themeTint="80"/>
          <w:sz w:val="18"/>
          <w:szCs w:val="18"/>
          <w:lang w:val="es-ES" w:eastAsia="pt-PT"/>
        </w:rPr>
        <w:tab/>
      </w:r>
      <w:r w:rsidRPr="00056AFC">
        <w:rPr>
          <w:rFonts w:ascii="Tahoma" w:eastAsia="Times New Roman" w:hAnsi="Tahoma" w:cs="Tahoma"/>
          <w:b/>
          <w:bCs/>
          <w:color w:val="7F7F7F" w:themeColor="text1" w:themeTint="80"/>
          <w:sz w:val="18"/>
          <w:szCs w:val="18"/>
          <w:lang w:val="es-ES" w:eastAsia="pt-PT"/>
        </w:rPr>
        <w:tab/>
      </w:r>
    </w:p>
    <w:p w:rsidR="00A84394" w:rsidRDefault="00A84394" w:rsidP="00601907">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 xml:space="preserve">Abril: </w:t>
      </w:r>
      <w:r w:rsidR="00615FE6">
        <w:rPr>
          <w:rFonts w:ascii="Tahoma" w:eastAsia="Times New Roman" w:hAnsi="Tahoma" w:cs="Tahoma"/>
          <w:color w:val="7F7F7F" w:themeColor="text1" w:themeTint="80"/>
          <w:sz w:val="18"/>
          <w:szCs w:val="18"/>
          <w:lang w:val="es-ES_tradnl" w:eastAsia="pt-PT"/>
        </w:rPr>
        <w:t>20</w:t>
      </w:r>
    </w:p>
    <w:p w:rsidR="00A84394" w:rsidRDefault="00A84394" w:rsidP="00601907">
      <w:pPr>
        <w:tabs>
          <w:tab w:val="left" w:pos="2460"/>
          <w:tab w:val="left" w:pos="3420"/>
        </w:tabs>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Mayo:</w:t>
      </w:r>
      <w:r w:rsidR="00615FE6">
        <w:rPr>
          <w:rFonts w:ascii="Tahoma" w:eastAsia="Times New Roman" w:hAnsi="Tahoma" w:cs="Tahoma"/>
          <w:color w:val="7F7F7F" w:themeColor="text1" w:themeTint="80"/>
          <w:sz w:val="18"/>
          <w:szCs w:val="18"/>
          <w:lang w:val="es-ES_tradnl" w:eastAsia="pt-PT"/>
        </w:rPr>
        <w:t xml:space="preserve"> 11, 25</w:t>
      </w:r>
    </w:p>
    <w:p w:rsidR="00A84394" w:rsidRPr="00056AFC" w:rsidRDefault="00A84394" w:rsidP="00601907">
      <w:pPr>
        <w:tabs>
          <w:tab w:val="left" w:pos="2460"/>
          <w:tab w:val="left" w:pos="3420"/>
        </w:tabs>
        <w:spacing w:after="0" w:line="240" w:lineRule="auto"/>
        <w:rPr>
          <w:rFonts w:ascii="Tahoma" w:eastAsia="Times New Roman" w:hAnsi="Tahoma" w:cs="Tahoma"/>
          <w:color w:val="7F7F7F" w:themeColor="text1" w:themeTint="80"/>
          <w:sz w:val="18"/>
          <w:szCs w:val="18"/>
          <w:lang w:val="es-ES" w:eastAsia="pt-PT"/>
        </w:rPr>
      </w:pPr>
      <w:r w:rsidRPr="00B1654A">
        <w:rPr>
          <w:rFonts w:ascii="Tahoma" w:eastAsia="Times New Roman" w:hAnsi="Tahoma" w:cs="Tahoma"/>
          <w:color w:val="7F7F7F" w:themeColor="text1" w:themeTint="80"/>
          <w:sz w:val="18"/>
          <w:szCs w:val="18"/>
          <w:lang w:val="es-ES_tradnl" w:eastAsia="pt-PT"/>
        </w:rPr>
        <w:t>Junio:</w:t>
      </w:r>
      <w:r w:rsidR="00615FE6">
        <w:rPr>
          <w:rFonts w:ascii="Tahoma" w:eastAsia="Times New Roman" w:hAnsi="Tahoma" w:cs="Tahoma"/>
          <w:color w:val="7F7F7F" w:themeColor="text1" w:themeTint="80"/>
          <w:sz w:val="18"/>
          <w:szCs w:val="18"/>
          <w:lang w:val="es-ES_tradnl" w:eastAsia="pt-PT"/>
        </w:rPr>
        <w:t xml:space="preserve"> 08, 22</w:t>
      </w:r>
    </w:p>
    <w:p w:rsidR="00A84394" w:rsidRPr="00056AFC" w:rsidRDefault="00A84394" w:rsidP="00601907">
      <w:pPr>
        <w:tabs>
          <w:tab w:val="left" w:pos="2460"/>
          <w:tab w:val="left" w:pos="3420"/>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 xml:space="preserve">Julio: </w:t>
      </w:r>
      <w:r w:rsidR="00615FE6">
        <w:rPr>
          <w:rFonts w:ascii="Tahoma" w:eastAsia="Times New Roman" w:hAnsi="Tahoma" w:cs="Tahoma"/>
          <w:color w:val="7F7F7F" w:themeColor="text1" w:themeTint="80"/>
          <w:sz w:val="18"/>
          <w:szCs w:val="18"/>
          <w:lang w:val="es-ES_tradnl" w:eastAsia="pt-PT"/>
        </w:rPr>
        <w:t>06, 20</w:t>
      </w:r>
    </w:p>
    <w:p w:rsidR="00A84394" w:rsidRPr="00056AFC" w:rsidRDefault="00A84394" w:rsidP="00601907">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 xml:space="preserve">Agosto: </w:t>
      </w:r>
      <w:r w:rsidR="00615FE6">
        <w:rPr>
          <w:rFonts w:ascii="Tahoma" w:eastAsia="Times New Roman" w:hAnsi="Tahoma" w:cs="Tahoma"/>
          <w:color w:val="7F7F7F" w:themeColor="text1" w:themeTint="80"/>
          <w:sz w:val="18"/>
          <w:szCs w:val="18"/>
          <w:lang w:val="es-ES_tradnl" w:eastAsia="pt-PT"/>
        </w:rPr>
        <w:t>03, 17</w:t>
      </w:r>
    </w:p>
    <w:p w:rsidR="00A84394" w:rsidRPr="00056AFC" w:rsidRDefault="00A84394" w:rsidP="00601907">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Septiembre:</w:t>
      </w:r>
      <w:r w:rsidR="00615FE6">
        <w:rPr>
          <w:rFonts w:ascii="Tahoma" w:eastAsia="Times New Roman" w:hAnsi="Tahoma" w:cs="Tahoma"/>
          <w:color w:val="7F7F7F" w:themeColor="text1" w:themeTint="80"/>
          <w:sz w:val="18"/>
          <w:szCs w:val="18"/>
          <w:lang w:val="es-ES_tradnl" w:eastAsia="pt-PT"/>
        </w:rPr>
        <w:t xml:space="preserve"> 07, 21</w:t>
      </w:r>
      <w:r>
        <w:rPr>
          <w:rFonts w:ascii="Tahoma" w:eastAsia="Times New Roman" w:hAnsi="Tahoma" w:cs="Tahoma"/>
          <w:color w:val="7F7F7F" w:themeColor="text1" w:themeTint="80"/>
          <w:sz w:val="18"/>
          <w:szCs w:val="18"/>
          <w:lang w:val="es-ES_tradnl" w:eastAsia="pt-PT"/>
        </w:rPr>
        <w:t xml:space="preserve"> </w:t>
      </w:r>
    </w:p>
    <w:p w:rsidR="00A84394" w:rsidRPr="00056AFC" w:rsidRDefault="00A84394" w:rsidP="00601907">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 xml:space="preserve">Octubre: </w:t>
      </w:r>
      <w:r w:rsidR="00615FE6">
        <w:rPr>
          <w:rFonts w:ascii="Tahoma" w:eastAsia="Times New Roman" w:hAnsi="Tahoma" w:cs="Tahoma"/>
          <w:color w:val="7F7F7F" w:themeColor="text1" w:themeTint="80"/>
          <w:sz w:val="18"/>
          <w:szCs w:val="18"/>
          <w:lang w:val="es-ES_tradnl" w:eastAsia="pt-PT"/>
        </w:rPr>
        <w:t>12</w:t>
      </w:r>
    </w:p>
    <w:p w:rsidR="00A84394" w:rsidRPr="00056AFC" w:rsidRDefault="00A84394" w:rsidP="00601907">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eastAsia="pt-PT"/>
        </w:rPr>
      </w:pPr>
      <w:r>
        <w:rPr>
          <w:rFonts w:ascii="Tahoma" w:eastAsia="Times New Roman" w:hAnsi="Tahoma" w:cs="Tahoma"/>
          <w:color w:val="7F7F7F" w:themeColor="text1" w:themeTint="80"/>
          <w:sz w:val="18"/>
          <w:szCs w:val="18"/>
          <w:lang w:val="es-ES_tradnl" w:eastAsia="pt-PT"/>
        </w:rPr>
        <w:t>Noviembre:</w:t>
      </w:r>
      <w:r w:rsidR="00615FE6">
        <w:rPr>
          <w:rFonts w:ascii="Tahoma" w:eastAsia="Times New Roman" w:hAnsi="Tahoma" w:cs="Tahoma"/>
          <w:color w:val="7F7F7F" w:themeColor="text1" w:themeTint="80"/>
          <w:sz w:val="18"/>
          <w:szCs w:val="18"/>
          <w:lang w:val="es-ES_tradnl" w:eastAsia="pt-PT"/>
        </w:rPr>
        <w:t xml:space="preserve"> 09</w:t>
      </w:r>
      <w:r>
        <w:rPr>
          <w:rFonts w:ascii="Tahoma" w:eastAsia="Times New Roman" w:hAnsi="Tahoma" w:cs="Tahoma"/>
          <w:color w:val="7F7F7F" w:themeColor="text1" w:themeTint="80"/>
          <w:sz w:val="18"/>
          <w:szCs w:val="18"/>
          <w:lang w:val="es-ES_tradnl" w:eastAsia="pt-PT"/>
        </w:rPr>
        <w:t xml:space="preserve"> </w:t>
      </w:r>
    </w:p>
    <w:p w:rsidR="00A84394" w:rsidRDefault="00A84394" w:rsidP="00601907">
      <w:pPr>
        <w:tabs>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 xml:space="preserve">Diciembre: </w:t>
      </w:r>
      <w:r w:rsidR="00C63F6D">
        <w:rPr>
          <w:rFonts w:ascii="Tahoma" w:eastAsia="Times New Roman" w:hAnsi="Tahoma" w:cs="Tahoma"/>
          <w:color w:val="7F7F7F" w:themeColor="text1" w:themeTint="80"/>
          <w:sz w:val="18"/>
          <w:szCs w:val="18"/>
          <w:lang w:val="es-ES_tradnl" w:eastAsia="pt-PT"/>
        </w:rPr>
        <w:t>2</w:t>
      </w:r>
      <w:r w:rsidR="00615FE6">
        <w:rPr>
          <w:rFonts w:ascii="Tahoma" w:eastAsia="Times New Roman" w:hAnsi="Tahoma" w:cs="Tahoma"/>
          <w:color w:val="7F7F7F" w:themeColor="text1" w:themeTint="80"/>
          <w:sz w:val="18"/>
          <w:szCs w:val="18"/>
          <w:lang w:val="es-ES_tradnl" w:eastAsia="pt-PT"/>
        </w:rPr>
        <w:t>1</w:t>
      </w:r>
    </w:p>
    <w:p w:rsidR="00615FE6" w:rsidRDefault="00615FE6" w:rsidP="00601907">
      <w:pPr>
        <w:tabs>
          <w:tab w:val="left" w:pos="3420"/>
          <w:tab w:val="left" w:pos="4693"/>
        </w:tabs>
        <w:spacing w:after="0" w:line="240" w:lineRule="auto"/>
        <w:rPr>
          <w:rFonts w:ascii="Tahoma" w:eastAsia="Times New Roman" w:hAnsi="Tahoma" w:cs="Tahoma"/>
          <w:color w:val="7F7F7F" w:themeColor="text1" w:themeTint="80"/>
          <w:sz w:val="18"/>
          <w:szCs w:val="18"/>
          <w:lang w:val="es-ES_tradnl" w:eastAsia="pt-PT"/>
        </w:rPr>
      </w:pPr>
    </w:p>
    <w:p w:rsidR="00A84394" w:rsidRPr="00373CCF" w:rsidRDefault="00A84394" w:rsidP="00601907">
      <w:pPr>
        <w:tabs>
          <w:tab w:val="left" w:pos="3420"/>
          <w:tab w:val="left" w:pos="4693"/>
        </w:tabs>
        <w:spacing w:after="0" w:line="240" w:lineRule="auto"/>
        <w:rPr>
          <w:rFonts w:ascii="Tahoma" w:eastAsia="Times New Roman" w:hAnsi="Tahoma" w:cs="Tahoma"/>
          <w:color w:val="7F7F7F" w:themeColor="text1" w:themeTint="80"/>
          <w:sz w:val="18"/>
          <w:szCs w:val="18"/>
          <w:lang w:val="es-ES" w:eastAsia="pt-PT"/>
        </w:rPr>
      </w:pPr>
    </w:p>
    <w:p w:rsidR="00A84394" w:rsidRPr="002C5FDA" w:rsidRDefault="00A84394" w:rsidP="00601907">
      <w:pPr>
        <w:spacing w:after="0" w:line="240" w:lineRule="auto"/>
        <w:jc w:val="both"/>
        <w:outlineLvl w:val="1"/>
        <w:rPr>
          <w:rFonts w:ascii="Tahoma" w:eastAsia="Times New Roman" w:hAnsi="Tahoma" w:cs="Tahoma"/>
          <w:b/>
          <w:bCs/>
          <w:caps/>
          <w:color w:val="A6C325"/>
          <w:kern w:val="36"/>
          <w:sz w:val="21"/>
          <w:szCs w:val="21"/>
          <w:lang w:val="es-ES" w:eastAsia="pt-PT"/>
        </w:rPr>
      </w:pPr>
      <w:r w:rsidRPr="002C5FDA">
        <w:rPr>
          <w:rFonts w:ascii="Tahoma" w:eastAsia="Times New Roman" w:hAnsi="Tahoma" w:cs="Tahoma"/>
          <w:b/>
          <w:bCs/>
          <w:caps/>
          <w:color w:val="A6C325"/>
          <w:kern w:val="36"/>
          <w:sz w:val="21"/>
          <w:szCs w:val="21"/>
          <w:lang w:val="es-ES" w:eastAsia="pt-PT"/>
        </w:rPr>
        <w:t>Día 01 - Toronto</w:t>
      </w:r>
    </w:p>
    <w:p w:rsidR="00A84394" w:rsidRPr="00A84394" w:rsidRDefault="00162DF6"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Recepción en el aeropuerto. </w:t>
      </w:r>
      <w:r w:rsidR="00A84394" w:rsidRPr="00A84394">
        <w:rPr>
          <w:rFonts w:ascii="Tahoma" w:eastAsia="Times New Roman" w:hAnsi="Tahoma" w:cs="Tahoma"/>
          <w:bCs/>
          <w:color w:val="808080" w:themeColor="background1" w:themeShade="80"/>
          <w:kern w:val="36"/>
          <w:sz w:val="18"/>
          <w:szCs w:val="18"/>
          <w:lang w:val="es-ES_tradnl" w:eastAsia="pt-PT"/>
        </w:rPr>
        <w:t>Traslado al hotel.</w:t>
      </w:r>
      <w:r w:rsidR="00615FE6">
        <w:rPr>
          <w:rFonts w:ascii="Tahoma" w:eastAsia="Times New Roman" w:hAnsi="Tahoma" w:cs="Tahoma"/>
          <w:bCs/>
          <w:color w:val="808080" w:themeColor="background1" w:themeShade="80"/>
          <w:kern w:val="36"/>
          <w:sz w:val="18"/>
          <w:szCs w:val="18"/>
          <w:lang w:val="es-ES_tradnl" w:eastAsia="pt-PT"/>
        </w:rPr>
        <w:t xml:space="preserve"> Alojamiento.</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A84394" w:rsidRPr="002C5FDA" w:rsidRDefault="00A84394" w:rsidP="00601907">
      <w:pPr>
        <w:spacing w:after="0" w:line="240" w:lineRule="auto"/>
        <w:jc w:val="both"/>
        <w:outlineLvl w:val="1"/>
        <w:rPr>
          <w:rFonts w:ascii="Tahoma" w:eastAsia="Times New Roman" w:hAnsi="Tahoma" w:cs="Tahoma"/>
          <w:b/>
          <w:bCs/>
          <w:caps/>
          <w:color w:val="A6C325"/>
          <w:kern w:val="36"/>
          <w:sz w:val="21"/>
          <w:szCs w:val="21"/>
          <w:lang w:val="es-ES" w:eastAsia="pt-PT"/>
        </w:rPr>
      </w:pPr>
      <w:r w:rsidRPr="002C5FDA">
        <w:rPr>
          <w:rFonts w:ascii="Tahoma" w:eastAsia="Times New Roman" w:hAnsi="Tahoma" w:cs="Tahoma"/>
          <w:b/>
          <w:bCs/>
          <w:caps/>
          <w:color w:val="A6C325"/>
          <w:kern w:val="36"/>
          <w:sz w:val="21"/>
          <w:szCs w:val="21"/>
          <w:lang w:val="es-ES" w:eastAsia="pt-PT"/>
        </w:rPr>
        <w:t>Día 02 - Toro</w:t>
      </w:r>
      <w:r w:rsidR="002C5FDA">
        <w:rPr>
          <w:rFonts w:ascii="Tahoma" w:eastAsia="Times New Roman" w:hAnsi="Tahoma" w:cs="Tahoma"/>
          <w:b/>
          <w:bCs/>
          <w:caps/>
          <w:color w:val="A6C325"/>
          <w:kern w:val="36"/>
          <w:sz w:val="21"/>
          <w:szCs w:val="21"/>
          <w:lang w:val="es-ES" w:eastAsia="pt-PT"/>
        </w:rPr>
        <w:t>nto / Niágara Falls /  Toronto</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A84394">
        <w:rPr>
          <w:rFonts w:ascii="Tahoma" w:eastAsia="Times New Roman" w:hAnsi="Tahoma" w:cs="Tahoma"/>
          <w:color w:val="808080" w:themeColor="background1" w:themeShade="80"/>
          <w:kern w:val="36"/>
          <w:sz w:val="18"/>
          <w:szCs w:val="18"/>
          <w:lang w:val="es-ES_tradnl" w:eastAsia="pt-PT"/>
        </w:rPr>
        <w:t xml:space="preserve">Desayuno </w:t>
      </w:r>
      <w:r w:rsidR="00C85438">
        <w:rPr>
          <w:rFonts w:ascii="Tahoma" w:eastAsia="Times New Roman" w:hAnsi="Tahoma" w:cs="Tahoma"/>
          <w:color w:val="808080" w:themeColor="background1" w:themeShade="80"/>
          <w:kern w:val="36"/>
          <w:sz w:val="18"/>
          <w:szCs w:val="18"/>
          <w:lang w:val="es-ES_tradnl" w:eastAsia="pt-PT"/>
        </w:rPr>
        <w:t>en el hotel</w:t>
      </w:r>
      <w:r w:rsidRPr="00A84394">
        <w:rPr>
          <w:rFonts w:ascii="Tahoma" w:eastAsia="Times New Roman" w:hAnsi="Tahoma" w:cs="Tahoma"/>
          <w:color w:val="808080" w:themeColor="background1" w:themeShade="80"/>
          <w:kern w:val="36"/>
          <w:sz w:val="18"/>
          <w:szCs w:val="18"/>
          <w:lang w:val="es-ES_tradnl" w:eastAsia="pt-PT"/>
        </w:rPr>
        <w:t>.</w:t>
      </w:r>
      <w:r>
        <w:rPr>
          <w:rFonts w:ascii="Tahoma" w:eastAsia="Times New Roman" w:hAnsi="Tahoma" w:cs="Tahoma"/>
          <w:color w:val="808080" w:themeColor="background1" w:themeShade="80"/>
          <w:kern w:val="36"/>
          <w:sz w:val="18"/>
          <w:szCs w:val="18"/>
          <w:lang w:val="es-ES_tradnl" w:eastAsia="pt-PT"/>
        </w:rPr>
        <w:t xml:space="preserve"> </w:t>
      </w:r>
      <w:r w:rsidRPr="00A84394">
        <w:rPr>
          <w:rFonts w:ascii="Tahoma" w:eastAsia="Times New Roman" w:hAnsi="Tahoma" w:cs="Tahoma"/>
          <w:bCs/>
          <w:color w:val="808080" w:themeColor="background1" w:themeShade="80"/>
          <w:kern w:val="36"/>
          <w:sz w:val="18"/>
          <w:szCs w:val="18"/>
          <w:lang w:val="es-ES_tradnl" w:eastAsia="pt-PT"/>
        </w:rPr>
        <w:t xml:space="preserve">Temprano en la mañana salida hacia Niágara Falls. En el tour se pasará por los rápidos del Niágara, el carro Aéreo-Español, Jardín Botánico / Escuela de Horticultura, la Hidroeléctrica Robert Moses, y el Reloj de Flores. Luego se abordará el famoso barco "Maid of theMist" para conocer las Cataratas desde cerca (el barco solo opera desde finales del mes de Mayo hasta Octubre, resto del año se reemplazara por Los </w:t>
      </w:r>
      <w:r w:rsidR="00601907" w:rsidRPr="00A84394">
        <w:rPr>
          <w:rFonts w:ascii="Tahoma" w:eastAsia="Times New Roman" w:hAnsi="Tahoma" w:cs="Tahoma"/>
          <w:bCs/>
          <w:color w:val="808080" w:themeColor="background1" w:themeShade="80"/>
          <w:kern w:val="36"/>
          <w:sz w:val="18"/>
          <w:szCs w:val="18"/>
          <w:lang w:val="es-ES_tradnl" w:eastAsia="pt-PT"/>
        </w:rPr>
        <w:t>Túneles</w:t>
      </w:r>
      <w:r w:rsidR="00601907">
        <w:rPr>
          <w:rFonts w:ascii="Tahoma" w:eastAsia="Times New Roman" w:hAnsi="Tahoma" w:cs="Tahoma"/>
          <w:bCs/>
          <w:color w:val="808080" w:themeColor="background1" w:themeShade="80"/>
          <w:kern w:val="36"/>
          <w:sz w:val="18"/>
          <w:szCs w:val="18"/>
          <w:lang w:val="es-ES_tradnl" w:eastAsia="pt-PT"/>
        </w:rPr>
        <w:t xml:space="preserve"> </w:t>
      </w:r>
      <w:r w:rsidRPr="00A84394">
        <w:rPr>
          <w:rFonts w:ascii="Tahoma" w:eastAsia="Times New Roman" w:hAnsi="Tahoma" w:cs="Tahoma"/>
          <w:bCs/>
          <w:color w:val="808080" w:themeColor="background1" w:themeShade="80"/>
          <w:kern w:val="36"/>
          <w:sz w:val="18"/>
          <w:szCs w:val="18"/>
          <w:lang w:val="es-ES_tradnl" w:eastAsia="pt-PT"/>
        </w:rPr>
        <w:t>Esc</w:t>
      </w:r>
      <w:r w:rsidR="00601907">
        <w:rPr>
          <w:rFonts w:ascii="Tahoma" w:eastAsia="Times New Roman" w:hAnsi="Tahoma" w:cs="Tahoma"/>
          <w:bCs/>
          <w:color w:val="808080" w:themeColor="background1" w:themeShade="80"/>
          <w:kern w:val="36"/>
          <w:sz w:val="18"/>
          <w:szCs w:val="18"/>
          <w:lang w:val="es-ES_tradnl" w:eastAsia="pt-PT"/>
        </w:rPr>
        <w:t>é</w:t>
      </w:r>
      <w:r w:rsidRPr="00A84394">
        <w:rPr>
          <w:rFonts w:ascii="Tahoma" w:eastAsia="Times New Roman" w:hAnsi="Tahoma" w:cs="Tahoma"/>
          <w:bCs/>
          <w:color w:val="808080" w:themeColor="background1" w:themeShade="80"/>
          <w:kern w:val="36"/>
          <w:sz w:val="18"/>
          <w:szCs w:val="18"/>
          <w:lang w:val="es-ES_tradnl" w:eastAsia="pt-PT"/>
        </w:rPr>
        <w:t>nicos). Salida hacia Toronto. Tour de la ciudad de Toronto incluyendo el ayuntamiento, la Plaza Nathan Phillips, la Avenida Universidad de Toronto, el Estadio Skydome, la Torre CN (NO se sube), la Calle Young y el centro comercial Eaton.</w:t>
      </w:r>
      <w:r w:rsidR="00615FE6">
        <w:rPr>
          <w:rFonts w:ascii="Tahoma" w:eastAsia="Times New Roman" w:hAnsi="Tahoma" w:cs="Tahoma"/>
          <w:bCs/>
          <w:color w:val="808080" w:themeColor="background1" w:themeShade="80"/>
          <w:kern w:val="36"/>
          <w:sz w:val="18"/>
          <w:szCs w:val="18"/>
          <w:lang w:val="es-ES_tradnl" w:eastAsia="pt-PT"/>
        </w:rPr>
        <w:t xml:space="preserve"> Alojamiento.</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A84394" w:rsidRPr="002C5FDA" w:rsidRDefault="00A84394" w:rsidP="00601907">
      <w:pPr>
        <w:spacing w:after="0" w:line="240" w:lineRule="auto"/>
        <w:jc w:val="both"/>
        <w:outlineLvl w:val="1"/>
        <w:rPr>
          <w:rFonts w:ascii="Tahoma" w:eastAsia="Times New Roman" w:hAnsi="Tahoma" w:cs="Tahoma"/>
          <w:b/>
          <w:bCs/>
          <w:caps/>
          <w:color w:val="A6C325"/>
          <w:kern w:val="36"/>
          <w:sz w:val="21"/>
          <w:szCs w:val="21"/>
          <w:lang w:val="es-ES" w:eastAsia="pt-PT"/>
        </w:rPr>
      </w:pPr>
      <w:r w:rsidRPr="002C5FDA">
        <w:rPr>
          <w:rFonts w:ascii="Tahoma" w:eastAsia="Times New Roman" w:hAnsi="Tahoma" w:cs="Tahoma"/>
          <w:b/>
          <w:bCs/>
          <w:caps/>
          <w:color w:val="A6C325"/>
          <w:kern w:val="36"/>
          <w:sz w:val="21"/>
          <w:szCs w:val="21"/>
          <w:lang w:val="es-ES" w:eastAsia="pt-PT"/>
        </w:rPr>
        <w:t>Día 03 - TORONTO / MIL ISLAS / OTTAWA</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Desayuno </w:t>
      </w:r>
      <w:r w:rsidR="00C85438">
        <w:rPr>
          <w:rFonts w:ascii="Tahoma" w:eastAsia="Times New Roman" w:hAnsi="Tahoma" w:cs="Tahoma"/>
          <w:color w:val="808080" w:themeColor="background1" w:themeShade="80"/>
          <w:kern w:val="36"/>
          <w:sz w:val="18"/>
          <w:szCs w:val="18"/>
          <w:lang w:val="es-ES_tradnl" w:eastAsia="pt-PT"/>
        </w:rPr>
        <w:t>en el hotel</w:t>
      </w:r>
      <w:r>
        <w:rPr>
          <w:rFonts w:ascii="Tahoma" w:eastAsia="Times New Roman" w:hAnsi="Tahoma" w:cs="Tahoma"/>
          <w:bCs/>
          <w:color w:val="808080" w:themeColor="background1" w:themeShade="80"/>
          <w:kern w:val="36"/>
          <w:sz w:val="18"/>
          <w:szCs w:val="18"/>
          <w:lang w:val="es-ES_tradnl" w:eastAsia="pt-PT"/>
        </w:rPr>
        <w:t xml:space="preserve">. </w:t>
      </w:r>
      <w:r w:rsidRPr="00A84394">
        <w:rPr>
          <w:rFonts w:ascii="Tahoma" w:eastAsia="Times New Roman" w:hAnsi="Tahoma" w:cs="Tahoma"/>
          <w:bCs/>
          <w:color w:val="808080" w:themeColor="background1" w:themeShade="80"/>
          <w:kern w:val="36"/>
          <w:sz w:val="18"/>
          <w:szCs w:val="18"/>
          <w:lang w:val="es-ES_tradnl" w:eastAsia="pt-PT"/>
        </w:rPr>
        <w:t>Salida rumbo a  Mil Islas (sujeto a operación entre Mayo y Octubre) donde se abordará un crucero que navega por el río San Lorenzo. Al desembarcar se continúa hacia Ottawa, donde conoceremos el Parlamento (NO ingreso), el distrito residencial, las embajadas y las mansiones del primer ministro y del Gobernador, Museo de la civilización</w:t>
      </w:r>
      <w:r w:rsidR="002C5FDA">
        <w:rPr>
          <w:rFonts w:ascii="Tahoma" w:eastAsia="Times New Roman" w:hAnsi="Tahoma" w:cs="Tahoma"/>
          <w:bCs/>
          <w:color w:val="808080" w:themeColor="background1" w:themeShade="80"/>
          <w:kern w:val="36"/>
          <w:sz w:val="18"/>
          <w:szCs w:val="18"/>
          <w:lang w:val="es-ES_tradnl" w:eastAsia="pt-PT"/>
        </w:rPr>
        <w:t xml:space="preserve"> (no</w:t>
      </w:r>
      <w:r w:rsidRPr="00A84394">
        <w:rPr>
          <w:rFonts w:ascii="Tahoma" w:eastAsia="Times New Roman" w:hAnsi="Tahoma" w:cs="Tahoma"/>
          <w:bCs/>
          <w:color w:val="808080" w:themeColor="background1" w:themeShade="80"/>
          <w:kern w:val="36"/>
          <w:sz w:val="18"/>
          <w:szCs w:val="18"/>
          <w:lang w:val="es-ES_tradnl" w:eastAsia="pt-PT"/>
        </w:rPr>
        <w:t xml:space="preserve"> ingreso</w:t>
      </w:r>
      <w:r w:rsidR="002C5FDA">
        <w:rPr>
          <w:rFonts w:ascii="Tahoma" w:eastAsia="Times New Roman" w:hAnsi="Tahoma" w:cs="Tahoma"/>
          <w:bCs/>
          <w:color w:val="808080" w:themeColor="background1" w:themeShade="80"/>
          <w:kern w:val="36"/>
          <w:sz w:val="18"/>
          <w:szCs w:val="18"/>
          <w:lang w:val="es-ES_tradnl" w:eastAsia="pt-PT"/>
        </w:rPr>
        <w:t>)</w:t>
      </w:r>
      <w:r w:rsidR="00615FE6">
        <w:rPr>
          <w:rFonts w:ascii="Tahoma" w:eastAsia="Times New Roman" w:hAnsi="Tahoma" w:cs="Tahoma"/>
          <w:bCs/>
          <w:color w:val="808080" w:themeColor="background1" w:themeShade="80"/>
          <w:kern w:val="36"/>
          <w:sz w:val="18"/>
          <w:szCs w:val="18"/>
          <w:lang w:val="es-ES_tradnl" w:eastAsia="pt-PT"/>
        </w:rPr>
        <w:t>. Alojamiento.</w:t>
      </w:r>
    </w:p>
    <w:p w:rsidR="00A84394" w:rsidRDefault="00A84394" w:rsidP="00601907">
      <w:pPr>
        <w:spacing w:after="0" w:line="240" w:lineRule="auto"/>
        <w:jc w:val="both"/>
        <w:outlineLvl w:val="1"/>
        <w:rPr>
          <w:rFonts w:ascii="Tahoma" w:eastAsia="Times New Roman" w:hAnsi="Tahoma" w:cs="Tahoma"/>
          <w:b/>
          <w:color w:val="808080" w:themeColor="background1" w:themeShade="80"/>
          <w:kern w:val="36"/>
          <w:sz w:val="18"/>
          <w:szCs w:val="18"/>
          <w:lang w:val="es-ES_tradnl" w:eastAsia="pt-PT"/>
        </w:rPr>
      </w:pPr>
      <w:r w:rsidRPr="002C5FDA">
        <w:rPr>
          <w:rFonts w:ascii="Tahoma" w:eastAsia="Times New Roman" w:hAnsi="Tahoma" w:cs="Tahoma"/>
          <w:bCs/>
          <w:color w:val="808080" w:themeColor="background1" w:themeShade="80"/>
          <w:kern w:val="36"/>
          <w:sz w:val="18"/>
          <w:szCs w:val="18"/>
          <w:lang w:val="es-ES" w:eastAsia="pt-PT"/>
        </w:rPr>
        <w:br/>
      </w:r>
      <w:r w:rsidRPr="002C5FDA">
        <w:rPr>
          <w:rFonts w:ascii="Tahoma" w:eastAsia="Times New Roman" w:hAnsi="Tahoma" w:cs="Tahoma"/>
          <w:b/>
          <w:bCs/>
          <w:caps/>
          <w:color w:val="A6C325"/>
          <w:kern w:val="36"/>
          <w:sz w:val="21"/>
          <w:szCs w:val="21"/>
          <w:lang w:val="es-ES" w:eastAsia="pt-PT"/>
        </w:rPr>
        <w:t>Día 04 - OTTAWA / QUEBEC</w:t>
      </w:r>
    </w:p>
    <w:p w:rsid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Desayuno </w:t>
      </w:r>
      <w:r w:rsidR="00C85438">
        <w:rPr>
          <w:rFonts w:ascii="Tahoma" w:eastAsia="Times New Roman" w:hAnsi="Tahoma" w:cs="Tahoma"/>
          <w:color w:val="808080" w:themeColor="background1" w:themeShade="80"/>
          <w:kern w:val="36"/>
          <w:sz w:val="18"/>
          <w:szCs w:val="18"/>
          <w:lang w:val="es-ES_tradnl" w:eastAsia="pt-PT"/>
        </w:rPr>
        <w:t>en el hotel</w:t>
      </w:r>
      <w:r>
        <w:rPr>
          <w:rFonts w:ascii="Tahoma" w:eastAsia="Times New Roman" w:hAnsi="Tahoma" w:cs="Tahoma"/>
          <w:bCs/>
          <w:color w:val="808080" w:themeColor="background1" w:themeShade="80"/>
          <w:kern w:val="36"/>
          <w:sz w:val="18"/>
          <w:szCs w:val="18"/>
          <w:lang w:val="es-ES_tradnl" w:eastAsia="pt-PT"/>
        </w:rPr>
        <w:t xml:space="preserve">. </w:t>
      </w:r>
      <w:r w:rsidRPr="00A84394">
        <w:rPr>
          <w:rFonts w:ascii="Tahoma" w:eastAsia="Times New Roman" w:hAnsi="Tahoma" w:cs="Tahoma"/>
          <w:bCs/>
          <w:color w:val="808080" w:themeColor="background1" w:themeShade="80"/>
          <w:kern w:val="36"/>
          <w:sz w:val="18"/>
          <w:szCs w:val="18"/>
          <w:lang w:val="es-ES_tradnl" w:eastAsia="pt-PT"/>
        </w:rPr>
        <w:t>En Ottawa se asistirá al cambio de guardia frente al Parlamento (Julio y Agosto). A continuación se parte hacia Quebec conocida como la Joya de América. Visita a la ciudad de Quebec, en la que  veremos las planicies de Abraham, los campos de Batalla el Abo Diamante, el Jardín d</w:t>
      </w:r>
      <w:r w:rsidR="00601907">
        <w:rPr>
          <w:rFonts w:ascii="Tahoma" w:eastAsia="Times New Roman" w:hAnsi="Tahoma" w:cs="Tahoma"/>
          <w:bCs/>
          <w:color w:val="808080" w:themeColor="background1" w:themeShade="80"/>
          <w:kern w:val="36"/>
          <w:sz w:val="18"/>
          <w:szCs w:val="18"/>
          <w:lang w:val="es-ES_tradnl" w:eastAsia="pt-PT"/>
        </w:rPr>
        <w:t>e Juana de Arco, la Grande- Allée</w:t>
      </w:r>
      <w:r w:rsidRPr="00A84394">
        <w:rPr>
          <w:rFonts w:ascii="Tahoma" w:eastAsia="Times New Roman" w:hAnsi="Tahoma" w:cs="Tahoma"/>
          <w:bCs/>
          <w:color w:val="808080" w:themeColor="background1" w:themeShade="80"/>
          <w:kern w:val="36"/>
          <w:sz w:val="18"/>
          <w:szCs w:val="18"/>
          <w:lang w:val="es-ES_tradnl" w:eastAsia="pt-PT"/>
        </w:rPr>
        <w:t>, el Parlamento de la Provincia de Quebec, la ciudad amurallada, la puerta de San Luis, la ciudadela, la Plaza de Armas y el hotel Chateau</w:t>
      </w:r>
      <w:r w:rsidR="00601907">
        <w:rPr>
          <w:rFonts w:ascii="Tahoma" w:eastAsia="Times New Roman" w:hAnsi="Tahoma" w:cs="Tahoma"/>
          <w:bCs/>
          <w:color w:val="808080" w:themeColor="background1" w:themeShade="80"/>
          <w:kern w:val="36"/>
          <w:sz w:val="18"/>
          <w:szCs w:val="18"/>
          <w:lang w:val="es-ES_tradnl" w:eastAsia="pt-PT"/>
        </w:rPr>
        <w:t xml:space="preserve"> </w:t>
      </w:r>
      <w:r w:rsidRPr="00A84394">
        <w:rPr>
          <w:rFonts w:ascii="Tahoma" w:eastAsia="Times New Roman" w:hAnsi="Tahoma" w:cs="Tahoma"/>
          <w:bCs/>
          <w:color w:val="808080" w:themeColor="background1" w:themeShade="80"/>
          <w:kern w:val="36"/>
          <w:sz w:val="18"/>
          <w:szCs w:val="18"/>
          <w:lang w:val="es-ES_tradnl" w:eastAsia="pt-PT"/>
        </w:rPr>
        <w:t>Frontenac, la Prom</w:t>
      </w:r>
      <w:r w:rsidR="00601907">
        <w:rPr>
          <w:rFonts w:ascii="Tahoma" w:eastAsia="Times New Roman" w:hAnsi="Tahoma" w:cs="Tahoma"/>
          <w:bCs/>
          <w:color w:val="808080" w:themeColor="background1" w:themeShade="80"/>
          <w:kern w:val="36"/>
          <w:sz w:val="18"/>
          <w:szCs w:val="18"/>
          <w:lang w:val="es-ES_tradnl" w:eastAsia="pt-PT"/>
        </w:rPr>
        <w:t>edane de los Gobernadores, el  H</w:t>
      </w:r>
      <w:r w:rsidRPr="00A84394">
        <w:rPr>
          <w:rFonts w:ascii="Tahoma" w:eastAsia="Times New Roman" w:hAnsi="Tahoma" w:cs="Tahoma"/>
          <w:bCs/>
          <w:color w:val="808080" w:themeColor="background1" w:themeShade="80"/>
          <w:kern w:val="36"/>
          <w:sz w:val="18"/>
          <w:szCs w:val="18"/>
          <w:lang w:val="es-ES_tradnl" w:eastAsia="pt-PT"/>
        </w:rPr>
        <w:t xml:space="preserve">otel </w:t>
      </w:r>
      <w:r w:rsidR="00601907">
        <w:rPr>
          <w:rFonts w:ascii="Tahoma" w:eastAsia="Times New Roman" w:hAnsi="Tahoma" w:cs="Tahoma"/>
          <w:bCs/>
          <w:color w:val="808080" w:themeColor="background1" w:themeShade="80"/>
          <w:kern w:val="36"/>
          <w:sz w:val="18"/>
          <w:szCs w:val="18"/>
          <w:lang w:val="es-ES_tradnl" w:eastAsia="pt-PT"/>
        </w:rPr>
        <w:t xml:space="preserve">de </w:t>
      </w:r>
      <w:r w:rsidRPr="00A84394">
        <w:rPr>
          <w:rFonts w:ascii="Tahoma" w:eastAsia="Times New Roman" w:hAnsi="Tahoma" w:cs="Tahoma"/>
          <w:bCs/>
          <w:color w:val="808080" w:themeColor="background1" w:themeShade="80"/>
          <w:kern w:val="36"/>
          <w:sz w:val="18"/>
          <w:szCs w:val="18"/>
          <w:lang w:val="es-ES_tradnl" w:eastAsia="pt-PT"/>
        </w:rPr>
        <w:t>Ville, el Pue</w:t>
      </w:r>
      <w:r w:rsidR="002C5FDA">
        <w:rPr>
          <w:rFonts w:ascii="Tahoma" w:eastAsia="Times New Roman" w:hAnsi="Tahoma" w:cs="Tahoma"/>
          <w:bCs/>
          <w:color w:val="808080" w:themeColor="background1" w:themeShade="80"/>
          <w:kern w:val="36"/>
          <w:sz w:val="18"/>
          <w:szCs w:val="18"/>
          <w:lang w:val="es-ES_tradnl" w:eastAsia="pt-PT"/>
        </w:rPr>
        <w:t>rto Viejo y la Plaza Real.</w:t>
      </w:r>
      <w:r w:rsidR="00615FE6">
        <w:rPr>
          <w:rFonts w:ascii="Tahoma" w:eastAsia="Times New Roman" w:hAnsi="Tahoma" w:cs="Tahoma"/>
          <w:bCs/>
          <w:color w:val="808080" w:themeColor="background1" w:themeShade="80"/>
          <w:kern w:val="36"/>
          <w:sz w:val="18"/>
          <w:szCs w:val="18"/>
          <w:lang w:val="es-ES_tradnl" w:eastAsia="pt-PT"/>
        </w:rPr>
        <w:t xml:space="preserve"> Alojamiento.</w:t>
      </w:r>
    </w:p>
    <w:p w:rsidR="002C5FDA" w:rsidRPr="00A84394" w:rsidRDefault="002C5FDA"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A84394" w:rsidRDefault="00A84394" w:rsidP="00601907">
      <w:pPr>
        <w:spacing w:after="0" w:line="240" w:lineRule="auto"/>
        <w:jc w:val="both"/>
        <w:outlineLvl w:val="1"/>
        <w:rPr>
          <w:rFonts w:ascii="Tahoma" w:eastAsia="Times New Roman" w:hAnsi="Tahoma" w:cs="Tahoma"/>
          <w:b/>
          <w:color w:val="808080" w:themeColor="background1" w:themeShade="80"/>
          <w:kern w:val="36"/>
          <w:sz w:val="18"/>
          <w:szCs w:val="18"/>
          <w:lang w:val="es-ES_tradnl" w:eastAsia="pt-PT"/>
        </w:rPr>
      </w:pPr>
      <w:r w:rsidRPr="002C5FDA">
        <w:rPr>
          <w:rFonts w:ascii="Tahoma" w:eastAsia="Times New Roman" w:hAnsi="Tahoma" w:cs="Tahoma"/>
          <w:b/>
          <w:bCs/>
          <w:caps/>
          <w:color w:val="A6C325"/>
          <w:kern w:val="36"/>
          <w:sz w:val="21"/>
          <w:szCs w:val="21"/>
          <w:lang w:val="es-ES" w:eastAsia="pt-PT"/>
        </w:rPr>
        <w:t>Día 05 - QUEBEC / MONTREAL</w:t>
      </w:r>
    </w:p>
    <w:p w:rsidR="00A84394" w:rsidRDefault="00C85438"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Desayuno </w:t>
      </w:r>
      <w:r>
        <w:rPr>
          <w:rFonts w:ascii="Tahoma" w:eastAsia="Times New Roman" w:hAnsi="Tahoma" w:cs="Tahoma"/>
          <w:color w:val="808080" w:themeColor="background1" w:themeShade="80"/>
          <w:kern w:val="36"/>
          <w:sz w:val="18"/>
          <w:szCs w:val="18"/>
          <w:lang w:val="es-ES_tradnl" w:eastAsia="pt-PT"/>
        </w:rPr>
        <w:t>en el hotel</w:t>
      </w:r>
      <w:r w:rsidR="00A84394">
        <w:rPr>
          <w:rFonts w:ascii="Tahoma" w:eastAsia="Times New Roman" w:hAnsi="Tahoma" w:cs="Tahoma"/>
          <w:bCs/>
          <w:color w:val="808080" w:themeColor="background1" w:themeShade="80"/>
          <w:kern w:val="36"/>
          <w:sz w:val="18"/>
          <w:szCs w:val="18"/>
          <w:lang w:val="es-ES_tradnl" w:eastAsia="pt-PT"/>
        </w:rPr>
        <w:t xml:space="preserve">. </w:t>
      </w:r>
      <w:r w:rsidR="00A84394" w:rsidRPr="00A84394">
        <w:rPr>
          <w:rFonts w:ascii="Tahoma" w:eastAsia="Times New Roman" w:hAnsi="Tahoma" w:cs="Tahoma"/>
          <w:bCs/>
          <w:color w:val="808080" w:themeColor="background1" w:themeShade="80"/>
          <w:kern w:val="36"/>
          <w:sz w:val="18"/>
          <w:szCs w:val="18"/>
          <w:lang w:val="es-ES_tradnl" w:eastAsia="pt-PT"/>
        </w:rPr>
        <w:t>Traslado en la mañana a la Ciudad de Quebec y en la  tarde salida rumbo a Montreal</w:t>
      </w:r>
      <w:r w:rsidR="002C5FDA">
        <w:rPr>
          <w:rFonts w:ascii="Tahoma" w:eastAsia="Times New Roman" w:hAnsi="Tahoma" w:cs="Tahoma"/>
          <w:bCs/>
          <w:color w:val="808080" w:themeColor="background1" w:themeShade="80"/>
          <w:kern w:val="36"/>
          <w:sz w:val="18"/>
          <w:szCs w:val="18"/>
          <w:lang w:val="es-ES_tradnl" w:eastAsia="pt-PT"/>
        </w:rPr>
        <w:t>.</w:t>
      </w:r>
      <w:r w:rsidR="00615FE6">
        <w:rPr>
          <w:rFonts w:ascii="Tahoma" w:eastAsia="Times New Roman" w:hAnsi="Tahoma" w:cs="Tahoma"/>
          <w:bCs/>
          <w:color w:val="808080" w:themeColor="background1" w:themeShade="80"/>
          <w:kern w:val="36"/>
          <w:sz w:val="18"/>
          <w:szCs w:val="18"/>
          <w:lang w:val="es-ES_tradnl" w:eastAsia="pt-PT"/>
        </w:rPr>
        <w:t xml:space="preserve"> Alojamiento.</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A84394" w:rsidRPr="00601907" w:rsidRDefault="00A84394" w:rsidP="00601907">
      <w:pPr>
        <w:spacing w:after="0" w:line="240" w:lineRule="auto"/>
        <w:jc w:val="both"/>
        <w:outlineLvl w:val="1"/>
        <w:rPr>
          <w:rFonts w:ascii="Tahoma" w:eastAsia="Times New Roman" w:hAnsi="Tahoma" w:cs="Tahoma"/>
          <w:b/>
          <w:bCs/>
          <w:caps/>
          <w:color w:val="A6C325"/>
          <w:kern w:val="36"/>
          <w:sz w:val="21"/>
          <w:szCs w:val="21"/>
          <w:lang w:val="es-ES" w:eastAsia="pt-PT"/>
        </w:rPr>
      </w:pPr>
      <w:r w:rsidRPr="00601907">
        <w:rPr>
          <w:rFonts w:ascii="Tahoma" w:eastAsia="Times New Roman" w:hAnsi="Tahoma" w:cs="Tahoma"/>
          <w:b/>
          <w:bCs/>
          <w:caps/>
          <w:color w:val="A6C325"/>
          <w:kern w:val="36"/>
          <w:sz w:val="21"/>
          <w:szCs w:val="21"/>
          <w:lang w:val="es-ES" w:eastAsia="pt-PT"/>
        </w:rPr>
        <w:t>Día 06 - MONTREAL</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A84394">
        <w:rPr>
          <w:rFonts w:ascii="Tahoma" w:eastAsia="Times New Roman" w:hAnsi="Tahoma" w:cs="Tahoma"/>
          <w:bCs/>
          <w:color w:val="808080" w:themeColor="background1" w:themeShade="80"/>
          <w:kern w:val="36"/>
          <w:sz w:val="18"/>
          <w:szCs w:val="18"/>
          <w:lang w:val="es-ES_tradnl" w:eastAsia="pt-PT"/>
        </w:rPr>
        <w:t xml:space="preserve">Desayuno </w:t>
      </w:r>
      <w:r w:rsidR="00C85438">
        <w:rPr>
          <w:rFonts w:ascii="Tahoma" w:eastAsia="Times New Roman" w:hAnsi="Tahoma" w:cs="Tahoma"/>
          <w:color w:val="808080" w:themeColor="background1" w:themeShade="80"/>
          <w:kern w:val="36"/>
          <w:sz w:val="18"/>
          <w:szCs w:val="18"/>
          <w:lang w:val="es-ES_tradnl" w:eastAsia="pt-PT"/>
        </w:rPr>
        <w:t>en el hotel</w:t>
      </w:r>
      <w:r>
        <w:rPr>
          <w:rFonts w:ascii="Tahoma" w:eastAsia="Times New Roman" w:hAnsi="Tahoma" w:cs="Tahoma"/>
          <w:bCs/>
          <w:color w:val="808080" w:themeColor="background1" w:themeShade="80"/>
          <w:kern w:val="36"/>
          <w:sz w:val="18"/>
          <w:szCs w:val="18"/>
          <w:lang w:val="es-ES_tradnl" w:eastAsia="pt-PT"/>
        </w:rPr>
        <w:t xml:space="preserve">. </w:t>
      </w:r>
      <w:r w:rsidRPr="00A84394">
        <w:rPr>
          <w:rFonts w:ascii="Tahoma" w:eastAsia="Times New Roman" w:hAnsi="Tahoma" w:cs="Tahoma"/>
          <w:bCs/>
          <w:color w:val="808080" w:themeColor="background1" w:themeShade="80"/>
          <w:kern w:val="36"/>
          <w:sz w:val="18"/>
          <w:szCs w:val="18"/>
          <w:lang w:val="es-ES_tradnl" w:eastAsia="pt-PT"/>
        </w:rPr>
        <w:t>Tour panorámico de la ciudad visitando el Parque de Mont Royal, el</w:t>
      </w:r>
      <w:r w:rsidRPr="00A84394">
        <w:rPr>
          <w:rFonts w:ascii="Tahoma" w:eastAsia="Times New Roman" w:hAnsi="Tahoma" w:cs="Tahoma"/>
          <w:bCs/>
          <w:color w:val="808080" w:themeColor="background1" w:themeShade="80"/>
          <w:kern w:val="36"/>
          <w:sz w:val="18"/>
          <w:szCs w:val="18"/>
          <w:lang w:val="es-ES_tradnl" w:eastAsia="pt-PT"/>
        </w:rPr>
        <w:br/>
        <w:t>Oratorio San José, la Villa Olímpica, la Basílica de Notre Dame y el Viejo Montreal.</w:t>
      </w:r>
      <w:r w:rsidR="00615FE6">
        <w:rPr>
          <w:rFonts w:ascii="Tahoma" w:eastAsia="Times New Roman" w:hAnsi="Tahoma" w:cs="Tahoma"/>
          <w:bCs/>
          <w:color w:val="808080" w:themeColor="background1" w:themeShade="80"/>
          <w:kern w:val="36"/>
          <w:sz w:val="18"/>
          <w:szCs w:val="18"/>
          <w:lang w:val="es-ES_tradnl" w:eastAsia="pt-PT"/>
        </w:rPr>
        <w:t xml:space="preserve"> Alojamiento.</w:t>
      </w:r>
    </w:p>
    <w:p w:rsidR="00A84394" w:rsidRPr="00A84394" w:rsidRDefault="00A84394"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A84394" w:rsidRDefault="00A84394" w:rsidP="00601907">
      <w:pPr>
        <w:spacing w:after="0" w:line="240" w:lineRule="auto"/>
        <w:jc w:val="both"/>
        <w:outlineLvl w:val="1"/>
        <w:rPr>
          <w:rFonts w:ascii="Tahoma" w:eastAsia="Times New Roman" w:hAnsi="Tahoma" w:cs="Tahoma"/>
          <w:b/>
          <w:bCs/>
          <w:caps/>
          <w:color w:val="A6C325"/>
          <w:kern w:val="36"/>
          <w:sz w:val="21"/>
          <w:szCs w:val="21"/>
          <w:lang w:val="es-ES" w:eastAsia="pt-PT"/>
        </w:rPr>
      </w:pPr>
      <w:r w:rsidRPr="00A84394">
        <w:rPr>
          <w:rFonts w:ascii="Tahoma" w:eastAsia="Times New Roman" w:hAnsi="Tahoma" w:cs="Tahoma"/>
          <w:b/>
          <w:bCs/>
          <w:caps/>
          <w:color w:val="A6C325"/>
          <w:kern w:val="36"/>
          <w:sz w:val="21"/>
          <w:szCs w:val="21"/>
          <w:lang w:val="es-ES" w:eastAsia="pt-PT"/>
        </w:rPr>
        <w:t xml:space="preserve">Día 07 </w:t>
      </w:r>
      <w:r w:rsidR="00615FE6">
        <w:rPr>
          <w:rFonts w:ascii="Tahoma" w:eastAsia="Times New Roman" w:hAnsi="Tahoma" w:cs="Tahoma"/>
          <w:b/>
          <w:bCs/>
          <w:caps/>
          <w:color w:val="A6C325"/>
          <w:kern w:val="36"/>
          <w:sz w:val="21"/>
          <w:szCs w:val="21"/>
          <w:lang w:val="es-ES" w:eastAsia="pt-PT"/>
        </w:rPr>
        <w:t>–</w:t>
      </w:r>
      <w:r w:rsidRPr="00A84394">
        <w:rPr>
          <w:rFonts w:ascii="Tahoma" w:eastAsia="Times New Roman" w:hAnsi="Tahoma" w:cs="Tahoma"/>
          <w:b/>
          <w:bCs/>
          <w:caps/>
          <w:color w:val="A6C325"/>
          <w:kern w:val="36"/>
          <w:sz w:val="21"/>
          <w:szCs w:val="21"/>
          <w:lang w:val="es-ES" w:eastAsia="pt-PT"/>
        </w:rPr>
        <w:t xml:space="preserve"> Montreal</w:t>
      </w:r>
      <w:r w:rsidR="00615FE6">
        <w:rPr>
          <w:rFonts w:ascii="Tahoma" w:eastAsia="Times New Roman" w:hAnsi="Tahoma" w:cs="Tahoma"/>
          <w:b/>
          <w:bCs/>
          <w:caps/>
          <w:color w:val="A6C325"/>
          <w:kern w:val="36"/>
          <w:sz w:val="21"/>
          <w:szCs w:val="21"/>
          <w:lang w:val="es-ES" w:eastAsia="pt-PT"/>
        </w:rPr>
        <w:t xml:space="preserve"> / BOSTON</w:t>
      </w:r>
    </w:p>
    <w:p w:rsidR="00615FE6" w:rsidRPr="00615FE6" w:rsidRDefault="00615FE6" w:rsidP="00615FE6">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lastRenderedPageBreak/>
        <w:t xml:space="preserve">Desayuno </w:t>
      </w:r>
      <w:r w:rsidR="00C85438">
        <w:rPr>
          <w:rFonts w:ascii="Tahoma" w:eastAsia="Times New Roman" w:hAnsi="Tahoma" w:cs="Tahoma"/>
          <w:color w:val="808080" w:themeColor="background1" w:themeShade="80"/>
          <w:kern w:val="36"/>
          <w:sz w:val="18"/>
          <w:szCs w:val="18"/>
          <w:lang w:val="es-ES_tradnl" w:eastAsia="pt-PT"/>
        </w:rPr>
        <w:t>en el hotel</w:t>
      </w:r>
      <w:r w:rsidR="00C85438">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y s</w:t>
      </w:r>
      <w:r w:rsidRPr="00615FE6">
        <w:rPr>
          <w:rFonts w:ascii="Tahoma" w:eastAsia="Times New Roman" w:hAnsi="Tahoma" w:cs="Tahoma"/>
          <w:bCs/>
          <w:color w:val="808080" w:themeColor="background1" w:themeShade="80"/>
          <w:kern w:val="36"/>
          <w:sz w:val="18"/>
          <w:szCs w:val="18"/>
          <w:lang w:val="es-ES_tradnl" w:eastAsia="pt-PT"/>
        </w:rPr>
        <w:t>alida rumbo a Boston. Visita al famoso Outlet de “Tangers”, en New Hampshire con descuento  en ropa de  marca como: Tommy Hilfiger, Ralph Lauren, Brooks Brothers y muchos más. Breves paradas para descanso. Llegada al hotel</w:t>
      </w:r>
      <w:r>
        <w:rPr>
          <w:rFonts w:ascii="Tahoma" w:eastAsia="Times New Roman" w:hAnsi="Tahoma" w:cs="Tahoma"/>
          <w:bCs/>
          <w:color w:val="808080" w:themeColor="background1" w:themeShade="80"/>
          <w:kern w:val="36"/>
          <w:sz w:val="18"/>
          <w:szCs w:val="18"/>
          <w:lang w:val="es-ES_tradnl" w:eastAsia="pt-PT"/>
        </w:rPr>
        <w:t xml:space="preserve"> y alojamiento.</w:t>
      </w:r>
    </w:p>
    <w:p w:rsidR="00615FE6" w:rsidRDefault="00615FE6" w:rsidP="00601907">
      <w:pPr>
        <w:spacing w:after="0" w:line="240" w:lineRule="auto"/>
        <w:jc w:val="both"/>
        <w:outlineLvl w:val="1"/>
        <w:rPr>
          <w:rFonts w:ascii="Tahoma" w:eastAsia="Times New Roman" w:hAnsi="Tahoma" w:cs="Tahoma"/>
          <w:b/>
          <w:bCs/>
          <w:caps/>
          <w:color w:val="A6C325"/>
          <w:kern w:val="36"/>
          <w:sz w:val="21"/>
          <w:szCs w:val="21"/>
          <w:lang w:val="es-ES" w:eastAsia="pt-PT"/>
        </w:rPr>
      </w:pPr>
    </w:p>
    <w:p w:rsidR="00615FE6" w:rsidRDefault="00615FE6" w:rsidP="00601907">
      <w:pPr>
        <w:spacing w:after="0" w:line="240" w:lineRule="auto"/>
        <w:jc w:val="both"/>
        <w:outlineLvl w:val="1"/>
        <w:rPr>
          <w:rFonts w:ascii="Tahoma" w:eastAsia="Times New Roman" w:hAnsi="Tahoma" w:cs="Tahoma"/>
          <w:b/>
          <w:bCs/>
          <w:caps/>
          <w:color w:val="A6C325"/>
          <w:kern w:val="36"/>
          <w:sz w:val="21"/>
          <w:szCs w:val="21"/>
          <w:lang w:val="es-ES" w:eastAsia="pt-PT"/>
        </w:rPr>
      </w:pPr>
    </w:p>
    <w:p w:rsidR="00615FE6" w:rsidRDefault="00615FE6" w:rsidP="00601907">
      <w:pPr>
        <w:spacing w:after="0" w:line="240" w:lineRule="auto"/>
        <w:jc w:val="both"/>
        <w:outlineLvl w:val="1"/>
        <w:rPr>
          <w:rFonts w:ascii="Tahoma" w:eastAsia="Times New Roman" w:hAnsi="Tahoma" w:cs="Tahoma"/>
          <w:b/>
          <w:caps/>
          <w:color w:val="A6C325"/>
          <w:kern w:val="36"/>
          <w:sz w:val="21"/>
          <w:szCs w:val="21"/>
          <w:lang w:val="es-ES" w:eastAsia="pt-PT"/>
        </w:rPr>
      </w:pPr>
      <w:r>
        <w:rPr>
          <w:rFonts w:ascii="Tahoma" w:eastAsia="Times New Roman" w:hAnsi="Tahoma" w:cs="Tahoma"/>
          <w:b/>
          <w:bCs/>
          <w:caps/>
          <w:color w:val="A6C325"/>
          <w:kern w:val="36"/>
          <w:sz w:val="21"/>
          <w:szCs w:val="21"/>
          <w:lang w:val="es-ES" w:eastAsia="pt-PT"/>
        </w:rPr>
        <w:t>Día 08</w:t>
      </w:r>
      <w:r w:rsidRPr="00A84394">
        <w:rPr>
          <w:rFonts w:ascii="Tahoma" w:eastAsia="Times New Roman" w:hAnsi="Tahoma" w:cs="Tahoma"/>
          <w:b/>
          <w:bCs/>
          <w:caps/>
          <w:color w:val="A6C325"/>
          <w:kern w:val="36"/>
          <w:sz w:val="21"/>
          <w:szCs w:val="21"/>
          <w:lang w:val="es-ES" w:eastAsia="pt-PT"/>
        </w:rPr>
        <w:t xml:space="preserve"> </w:t>
      </w:r>
      <w:r>
        <w:rPr>
          <w:rFonts w:ascii="Tahoma" w:eastAsia="Times New Roman" w:hAnsi="Tahoma" w:cs="Tahoma"/>
          <w:b/>
          <w:bCs/>
          <w:caps/>
          <w:color w:val="A6C325"/>
          <w:kern w:val="36"/>
          <w:sz w:val="21"/>
          <w:szCs w:val="21"/>
          <w:lang w:val="es-ES" w:eastAsia="pt-PT"/>
        </w:rPr>
        <w:t xml:space="preserve">– </w:t>
      </w:r>
      <w:r w:rsidRPr="00615FE6">
        <w:rPr>
          <w:rFonts w:ascii="Tahoma" w:eastAsia="Times New Roman" w:hAnsi="Tahoma" w:cs="Tahoma"/>
          <w:b/>
          <w:caps/>
          <w:color w:val="A6C325"/>
          <w:kern w:val="36"/>
          <w:sz w:val="21"/>
          <w:szCs w:val="21"/>
          <w:lang w:val="es-ES" w:eastAsia="pt-PT"/>
        </w:rPr>
        <w:t>BOSTON / NEW YORK</w:t>
      </w:r>
    </w:p>
    <w:p w:rsidR="00C85438" w:rsidRPr="00A84394" w:rsidRDefault="00C85438" w:rsidP="00C85438">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Desayuno </w:t>
      </w:r>
      <w:r>
        <w:rPr>
          <w:rFonts w:ascii="Tahoma" w:eastAsia="Times New Roman" w:hAnsi="Tahoma" w:cs="Tahoma"/>
          <w:color w:val="808080" w:themeColor="background1" w:themeShade="80"/>
          <w:kern w:val="36"/>
          <w:sz w:val="18"/>
          <w:szCs w:val="18"/>
          <w:lang w:val="es-ES_tradnl" w:eastAsia="pt-PT"/>
        </w:rPr>
        <w:t>en el hotel</w:t>
      </w:r>
      <w:r>
        <w:rPr>
          <w:rFonts w:ascii="Tahoma" w:eastAsia="Times New Roman" w:hAnsi="Tahoma" w:cs="Tahoma"/>
          <w:bCs/>
          <w:color w:val="808080" w:themeColor="background1" w:themeShade="80"/>
          <w:kern w:val="36"/>
          <w:sz w:val="18"/>
          <w:szCs w:val="18"/>
          <w:lang w:val="es-ES_tradnl" w:eastAsia="pt-PT"/>
        </w:rPr>
        <w:t xml:space="preserve">. </w:t>
      </w:r>
      <w:r w:rsidRPr="00C85438">
        <w:rPr>
          <w:rFonts w:ascii="Tahoma" w:eastAsia="Times New Roman" w:hAnsi="Tahoma" w:cs="Tahoma"/>
          <w:bCs/>
          <w:color w:val="808080" w:themeColor="background1" w:themeShade="80"/>
          <w:kern w:val="36"/>
          <w:sz w:val="18"/>
          <w:szCs w:val="18"/>
          <w:lang w:val="es-ES_tradnl" w:eastAsia="pt-PT"/>
        </w:rPr>
        <w:t>Tour panorámico de Boston donde se visitará  la Universidad de Harvard, La Iglesia Trinity, Beacon Hill, el Instituto Tecnológico de Massachusetts (M.I.T.), Quincy Market y el Parque Common. A continuación salida rumbo a N</w:t>
      </w:r>
      <w:r>
        <w:rPr>
          <w:rFonts w:ascii="Tahoma" w:eastAsia="Times New Roman" w:hAnsi="Tahoma" w:cs="Tahoma"/>
          <w:bCs/>
          <w:color w:val="808080" w:themeColor="background1" w:themeShade="80"/>
          <w:kern w:val="36"/>
          <w:sz w:val="18"/>
          <w:szCs w:val="18"/>
          <w:lang w:val="es-ES_tradnl" w:eastAsia="pt-PT"/>
        </w:rPr>
        <w:t xml:space="preserve">ew York, paradas para descanso. </w:t>
      </w:r>
      <w:r w:rsidRPr="00A84394">
        <w:rPr>
          <w:rFonts w:ascii="Tahoma" w:eastAsia="Times New Roman" w:hAnsi="Tahoma" w:cs="Tahoma"/>
          <w:bCs/>
          <w:color w:val="808080" w:themeColor="background1" w:themeShade="80"/>
          <w:kern w:val="36"/>
          <w:sz w:val="18"/>
          <w:szCs w:val="18"/>
          <w:lang w:val="es-ES_tradnl" w:eastAsia="pt-PT"/>
        </w:rPr>
        <w:t>Fin de los servicios.</w:t>
      </w:r>
    </w:p>
    <w:p w:rsidR="00C85438" w:rsidRPr="00C85438" w:rsidRDefault="00C85438" w:rsidP="00C85438">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sidRPr="00C85438">
        <w:rPr>
          <w:rFonts w:ascii="Tahoma" w:eastAsia="Times New Roman" w:hAnsi="Tahoma" w:cs="Tahoma"/>
          <w:bCs/>
          <w:color w:val="808080" w:themeColor="background1" w:themeShade="80"/>
          <w:kern w:val="36"/>
          <w:sz w:val="18"/>
          <w:szCs w:val="18"/>
          <w:lang w:val="es-ES_tradnl" w:eastAsia="pt-PT"/>
        </w:rPr>
        <w:t xml:space="preserve">      </w:t>
      </w:r>
    </w:p>
    <w:p w:rsidR="00A84394" w:rsidRPr="00C85438" w:rsidRDefault="00A84394" w:rsidP="00C85438">
      <w:pPr>
        <w:spacing w:after="0" w:line="240" w:lineRule="auto"/>
        <w:jc w:val="both"/>
        <w:rPr>
          <w:rFonts w:ascii="Tahoma" w:eastAsia="Times New Roman" w:hAnsi="Tahoma" w:cs="Tahoma"/>
          <w:bCs/>
          <w:color w:val="808080" w:themeColor="background1" w:themeShade="80"/>
          <w:kern w:val="36"/>
          <w:sz w:val="18"/>
          <w:szCs w:val="18"/>
          <w:lang w:val="es-ES_tradnl" w:eastAsia="pt-PT"/>
        </w:rPr>
      </w:pPr>
    </w:p>
    <w:p w:rsidR="002C5FDA" w:rsidRDefault="002C5FDA" w:rsidP="00601907">
      <w:pPr>
        <w:spacing w:after="0" w:line="240" w:lineRule="auto"/>
        <w:rPr>
          <w:rFonts w:ascii="Tahoma" w:eastAsia="Times New Roman" w:hAnsi="Tahoma" w:cs="Tahoma"/>
          <w:b/>
          <w:bCs/>
          <w:color w:val="A6C325"/>
          <w:kern w:val="36"/>
          <w:sz w:val="20"/>
          <w:szCs w:val="20"/>
          <w:lang w:val="es-ES_tradnl" w:eastAsia="pt-PT"/>
        </w:rPr>
      </w:pPr>
    </w:p>
    <w:p w:rsidR="002C5FDA" w:rsidRDefault="002C5FDA" w:rsidP="00601907">
      <w:pPr>
        <w:spacing w:after="0" w:line="240" w:lineRule="auto"/>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2C5FDA" w:rsidRDefault="002C5FDA" w:rsidP="00601907">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w:t>
      </w:r>
      <w:r w:rsidRPr="002C5FDA">
        <w:rPr>
          <w:rFonts w:ascii="Tahoma" w:eastAsia="Times New Roman" w:hAnsi="Tahoma" w:cs="Tahoma"/>
          <w:bCs/>
          <w:color w:val="808080" w:themeColor="background1" w:themeShade="80"/>
          <w:kern w:val="36"/>
          <w:sz w:val="18"/>
          <w:szCs w:val="18"/>
          <w:lang w:val="es-ES_tradnl" w:eastAsia="pt-PT"/>
        </w:rPr>
        <w:t xml:space="preserve"> </w:t>
      </w:r>
      <w:r w:rsidR="00C85438">
        <w:rPr>
          <w:rFonts w:ascii="Tahoma" w:eastAsia="Times New Roman" w:hAnsi="Tahoma" w:cs="Tahoma"/>
          <w:bCs/>
          <w:color w:val="808080" w:themeColor="background1" w:themeShade="80"/>
          <w:kern w:val="36"/>
          <w:sz w:val="18"/>
          <w:szCs w:val="18"/>
          <w:lang w:val="es-ES_tradnl" w:eastAsia="pt-PT"/>
        </w:rPr>
        <w:t xml:space="preserve">7 </w:t>
      </w:r>
      <w:r>
        <w:rPr>
          <w:rFonts w:ascii="Tahoma" w:eastAsia="Times New Roman" w:hAnsi="Tahoma" w:cs="Tahoma"/>
          <w:bCs/>
          <w:color w:val="808080" w:themeColor="background1" w:themeShade="80"/>
          <w:kern w:val="36"/>
          <w:sz w:val="18"/>
          <w:szCs w:val="18"/>
          <w:lang w:val="es-ES_tradnl" w:eastAsia="pt-PT"/>
        </w:rPr>
        <w:t>Desayuno</w:t>
      </w:r>
      <w:r w:rsidR="00C85438">
        <w:rPr>
          <w:rFonts w:ascii="Tahoma" w:eastAsia="Times New Roman" w:hAnsi="Tahoma" w:cs="Tahoma"/>
          <w:bCs/>
          <w:color w:val="808080" w:themeColor="background1" w:themeShade="80"/>
          <w:kern w:val="36"/>
          <w:sz w:val="18"/>
          <w:szCs w:val="18"/>
          <w:lang w:val="es-ES_tradnl" w:eastAsia="pt-PT"/>
        </w:rPr>
        <w:t>s</w:t>
      </w:r>
      <w:r>
        <w:rPr>
          <w:rFonts w:ascii="Tahoma" w:eastAsia="Times New Roman" w:hAnsi="Tahoma" w:cs="Tahoma"/>
          <w:bCs/>
          <w:color w:val="808080" w:themeColor="background1" w:themeShade="80"/>
          <w:kern w:val="36"/>
          <w:sz w:val="18"/>
          <w:szCs w:val="18"/>
          <w:lang w:val="es-ES_tradnl" w:eastAsia="pt-PT"/>
        </w:rPr>
        <w:t xml:space="preserve"> Americano</w:t>
      </w:r>
      <w:r w:rsidR="00C85438">
        <w:rPr>
          <w:rFonts w:ascii="Tahoma" w:eastAsia="Times New Roman" w:hAnsi="Tahoma" w:cs="Tahoma"/>
          <w:bCs/>
          <w:color w:val="808080" w:themeColor="background1" w:themeShade="80"/>
          <w:kern w:val="36"/>
          <w:sz w:val="18"/>
          <w:szCs w:val="18"/>
          <w:lang w:val="es-ES_tradnl" w:eastAsia="pt-PT"/>
        </w:rPr>
        <w:t>s</w:t>
      </w:r>
      <w:r>
        <w:rPr>
          <w:rFonts w:ascii="Tahoma" w:eastAsia="Times New Roman" w:hAnsi="Tahoma" w:cs="Tahoma"/>
          <w:bCs/>
          <w:color w:val="808080" w:themeColor="background1" w:themeShade="80"/>
          <w:kern w:val="36"/>
          <w:sz w:val="18"/>
          <w:szCs w:val="18"/>
          <w:lang w:val="es-ES_tradnl" w:eastAsia="pt-PT"/>
        </w:rPr>
        <w:t>;</w:t>
      </w:r>
    </w:p>
    <w:p w:rsidR="00C85438" w:rsidRDefault="00C85438" w:rsidP="00C85438">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w:t>
      </w:r>
      <w:r>
        <w:rPr>
          <w:rFonts w:ascii="Tahoma" w:eastAsia="Times New Roman" w:hAnsi="Tahoma" w:cs="Tahoma"/>
          <w:bCs/>
          <w:color w:val="808080" w:themeColor="background1" w:themeShade="80"/>
          <w:kern w:val="36"/>
          <w:sz w:val="18"/>
          <w:szCs w:val="18"/>
          <w:lang w:val="es-ES_tradnl" w:eastAsia="pt-PT"/>
        </w:rPr>
        <w:t xml:space="preserve">ansporte en autocar de lujo </w:t>
      </w:r>
      <w:r w:rsidRPr="005A55D2">
        <w:rPr>
          <w:rFonts w:ascii="Tahoma" w:eastAsia="Times New Roman" w:hAnsi="Tahoma" w:cs="Tahoma"/>
          <w:bCs/>
          <w:color w:val="808080" w:themeColor="background1" w:themeShade="80"/>
          <w:kern w:val="36"/>
          <w:sz w:val="18"/>
          <w:szCs w:val="18"/>
          <w:lang w:val="es-ES_tradnl" w:eastAsia="pt-PT"/>
        </w:rPr>
        <w:t>con aire acondicionado</w:t>
      </w:r>
      <w:r>
        <w:rPr>
          <w:rFonts w:ascii="Tahoma" w:eastAsia="Times New Roman" w:hAnsi="Tahoma" w:cs="Tahoma"/>
          <w:bCs/>
          <w:color w:val="808080" w:themeColor="background1" w:themeShade="80"/>
          <w:kern w:val="36"/>
          <w:sz w:val="18"/>
          <w:szCs w:val="18"/>
          <w:lang w:val="es-ES_tradnl" w:eastAsia="pt-PT"/>
        </w:rPr>
        <w:t>;</w:t>
      </w:r>
    </w:p>
    <w:p w:rsidR="00C85438" w:rsidRPr="005A55D2" w:rsidRDefault="00C85438" w:rsidP="00C85438">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C85438" w:rsidRDefault="00C85438" w:rsidP="00C85438">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w:t>
      </w:r>
      <w:r>
        <w:rPr>
          <w:rFonts w:ascii="Tahoma" w:eastAsia="Times New Roman" w:hAnsi="Tahoma" w:cs="Tahoma"/>
          <w:bCs/>
          <w:color w:val="808080" w:themeColor="background1" w:themeShade="80"/>
          <w:kern w:val="36"/>
          <w:sz w:val="18"/>
          <w:szCs w:val="18"/>
          <w:lang w:val="es-ES_tradnl" w:eastAsia="pt-PT"/>
        </w:rPr>
        <w:t xml:space="preserve"> a la</w:t>
      </w:r>
      <w:r w:rsidRPr="005A55D2">
        <w:rPr>
          <w:rFonts w:ascii="Tahoma" w:eastAsia="Times New Roman" w:hAnsi="Tahoma" w:cs="Tahoma"/>
          <w:bCs/>
          <w:color w:val="808080" w:themeColor="background1" w:themeShade="80"/>
          <w:kern w:val="36"/>
          <w:sz w:val="18"/>
          <w:szCs w:val="18"/>
          <w:lang w:val="es-ES_tradnl" w:eastAsia="pt-PT"/>
        </w:rPr>
        <w:t xml:space="preserve"> salida de los hoteles;</w:t>
      </w:r>
    </w:p>
    <w:p w:rsidR="00C85438" w:rsidRDefault="00C85438" w:rsidP="00C85438">
      <w:pPr>
        <w:spacing w:after="0" w:line="240" w:lineRule="auto"/>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en idioma español durante todo el viaje;</w:t>
      </w:r>
    </w:p>
    <w:p w:rsidR="00C85438" w:rsidRPr="00373CCF" w:rsidRDefault="00C85438" w:rsidP="00C85438">
      <w:pPr>
        <w:spacing w:after="0" w:line="240" w:lineRule="auto"/>
        <w:rPr>
          <w:rFonts w:ascii="Tahoma" w:eastAsia="Times New Roman" w:hAnsi="Tahoma" w:cs="Tahoma"/>
          <w:bCs/>
          <w:color w:val="808080" w:themeColor="background1" w:themeShade="80"/>
          <w:kern w:val="36"/>
          <w:sz w:val="18"/>
          <w:szCs w:val="18"/>
          <w:lang w:val="es-ES_tradnl" w:eastAsia="pt-PT"/>
        </w:rPr>
      </w:pPr>
      <w:r w:rsidRPr="00373CCF">
        <w:rPr>
          <w:rFonts w:ascii="Tahoma" w:eastAsia="Times New Roman" w:hAnsi="Tahoma" w:cs="Tahoma"/>
          <w:bCs/>
          <w:color w:val="808080" w:themeColor="background1" w:themeShade="80"/>
          <w:kern w:val="36"/>
          <w:sz w:val="18"/>
          <w:szCs w:val="18"/>
          <w:lang w:val="es-ES_tradnl" w:eastAsia="pt-PT"/>
        </w:rPr>
        <w:t xml:space="preserve">- Visitas de ciudad </w:t>
      </w:r>
      <w:r w:rsidR="00373CCF" w:rsidRPr="00373CCF">
        <w:rPr>
          <w:rFonts w:ascii="Tahoma" w:eastAsia="Times New Roman" w:hAnsi="Tahoma" w:cs="Tahoma"/>
          <w:bCs/>
          <w:color w:val="808080" w:themeColor="background1" w:themeShade="80"/>
          <w:kern w:val="36"/>
          <w:sz w:val="18"/>
          <w:szCs w:val="18"/>
          <w:lang w:val="es-ES_tradnl" w:eastAsia="pt-PT"/>
        </w:rPr>
        <w:t>de acuerdo con el programa</w:t>
      </w:r>
      <w:r w:rsidRPr="00373CCF">
        <w:rPr>
          <w:rFonts w:ascii="Tahoma" w:eastAsia="Times New Roman" w:hAnsi="Tahoma" w:cs="Tahoma"/>
          <w:bCs/>
          <w:color w:val="808080" w:themeColor="background1" w:themeShade="80"/>
          <w:kern w:val="36"/>
          <w:sz w:val="18"/>
          <w:szCs w:val="18"/>
          <w:lang w:val="es-ES_tradnl" w:eastAsia="pt-PT"/>
        </w:rPr>
        <w:t xml:space="preserve">: </w:t>
      </w:r>
    </w:p>
    <w:p w:rsidR="002C5FDA" w:rsidRPr="002C5FDA" w:rsidRDefault="002C5FDA" w:rsidP="00C85438">
      <w:pPr>
        <w:spacing w:after="0" w:line="240" w:lineRule="auto"/>
        <w:jc w:val="both"/>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w:t>
      </w:r>
      <w:r w:rsidRPr="002C5FDA">
        <w:rPr>
          <w:rFonts w:ascii="Tahoma" w:eastAsia="Times New Roman" w:hAnsi="Tahoma" w:cs="Tahoma"/>
          <w:bCs/>
          <w:color w:val="808080" w:themeColor="background1" w:themeShade="80"/>
          <w:kern w:val="36"/>
          <w:sz w:val="18"/>
          <w:szCs w:val="18"/>
          <w:lang w:val="es-ES_tradnl" w:eastAsia="pt-PT"/>
        </w:rPr>
        <w:t xml:space="preserve"> Crucero en las Cataratas del Niágara y Mil Islas (Opera a partir de  finales de Mayo hasta Octubre pero posiblemente en Abril y/o Noviembre). </w:t>
      </w:r>
    </w:p>
    <w:p w:rsidR="002C5FDA" w:rsidRDefault="002C5FDA" w:rsidP="00601907">
      <w:pPr>
        <w:tabs>
          <w:tab w:val="left" w:pos="3420"/>
          <w:tab w:val="left" w:pos="4693"/>
        </w:tabs>
        <w:spacing w:after="0" w:line="240" w:lineRule="auto"/>
        <w:rPr>
          <w:rFonts w:ascii="Tahoma" w:eastAsia="Times New Roman" w:hAnsi="Tahoma" w:cs="Tahoma"/>
          <w:color w:val="7F7F7F" w:themeColor="text1" w:themeTint="80"/>
          <w:sz w:val="18"/>
          <w:szCs w:val="18"/>
          <w:lang w:val="es-ES" w:eastAsia="pt-PT"/>
        </w:rPr>
      </w:pPr>
    </w:p>
    <w:p w:rsidR="00C85438" w:rsidRPr="00C85438" w:rsidRDefault="00C85438" w:rsidP="00601907">
      <w:pPr>
        <w:spacing w:after="0" w:line="240" w:lineRule="auto"/>
        <w:rPr>
          <w:rFonts w:ascii="Tahoma" w:eastAsia="Times New Roman" w:hAnsi="Tahoma" w:cs="Tahoma"/>
          <w:b/>
          <w:bCs/>
          <w:color w:val="548DD4" w:themeColor="text2" w:themeTint="99"/>
          <w:kern w:val="36"/>
          <w:sz w:val="20"/>
          <w:szCs w:val="20"/>
          <w:lang w:val="es-ES_tradnl" w:eastAsia="pt-PT"/>
        </w:rPr>
      </w:pPr>
    </w:p>
    <w:p w:rsidR="00853171" w:rsidRDefault="00853171" w:rsidP="00601907">
      <w:pPr>
        <w:spacing w:after="0" w:line="240" w:lineRule="auto"/>
        <w:rPr>
          <w:rFonts w:ascii="Tahoma" w:eastAsia="Times New Roman" w:hAnsi="Tahoma" w:cs="Tahoma"/>
          <w:b/>
          <w:bCs/>
          <w:color w:val="548DD4" w:themeColor="text2" w:themeTint="99"/>
          <w:kern w:val="36"/>
          <w:sz w:val="20"/>
          <w:szCs w:val="20"/>
          <w:lang w:val="es-ES" w:eastAsia="pt-PT"/>
        </w:rPr>
      </w:pPr>
    </w:p>
    <w:p w:rsidR="00853171" w:rsidRDefault="00853171" w:rsidP="00601907">
      <w:pPr>
        <w:spacing w:after="0" w:line="240" w:lineRule="auto"/>
        <w:rPr>
          <w:rFonts w:ascii="Tahoma" w:eastAsia="Times New Roman" w:hAnsi="Tahoma" w:cs="Tahoma"/>
          <w:b/>
          <w:bCs/>
          <w:color w:val="548DD4" w:themeColor="text2" w:themeTint="99"/>
          <w:kern w:val="36"/>
          <w:sz w:val="20"/>
          <w:szCs w:val="20"/>
          <w:lang w:val="es-ES" w:eastAsia="pt-PT"/>
        </w:rPr>
      </w:pPr>
    </w:p>
    <w:tbl>
      <w:tblPr>
        <w:tblW w:w="7717" w:type="dxa"/>
        <w:tblInd w:w="55" w:type="dxa"/>
        <w:tblCellMar>
          <w:left w:w="70" w:type="dxa"/>
          <w:right w:w="70" w:type="dxa"/>
        </w:tblCellMar>
        <w:tblLook w:val="04A0" w:firstRow="1" w:lastRow="0" w:firstColumn="1" w:lastColumn="0" w:noHBand="0" w:noVBand="1"/>
      </w:tblPr>
      <w:tblGrid>
        <w:gridCol w:w="1642"/>
        <w:gridCol w:w="1129"/>
        <w:gridCol w:w="1129"/>
        <w:gridCol w:w="960"/>
        <w:gridCol w:w="587"/>
        <w:gridCol w:w="960"/>
        <w:gridCol w:w="1420"/>
      </w:tblGrid>
      <w:tr w:rsidR="00853171" w:rsidRPr="00853171" w:rsidTr="00853171">
        <w:trPr>
          <w:trHeight w:val="300"/>
        </w:trPr>
        <w:tc>
          <w:tcPr>
            <w:tcW w:w="3900" w:type="dxa"/>
            <w:gridSpan w:val="3"/>
            <w:tcBorders>
              <w:top w:val="nil"/>
              <w:left w:val="nil"/>
              <w:bottom w:val="nil"/>
              <w:right w:val="nil"/>
            </w:tcBorders>
            <w:shd w:val="clear" w:color="auto" w:fill="auto"/>
            <w:noWrap/>
            <w:vAlign w:val="center"/>
            <w:hideMark/>
          </w:tcPr>
          <w:p w:rsidR="00853171" w:rsidRPr="00853171" w:rsidRDefault="00853171" w:rsidP="00853171">
            <w:pPr>
              <w:spacing w:after="0" w:line="240" w:lineRule="auto"/>
              <w:rPr>
                <w:rFonts w:ascii="Calibri" w:eastAsia="Times New Roman" w:hAnsi="Calibri" w:cs="Calibri"/>
                <w:b/>
                <w:bCs/>
                <w:lang w:eastAsia="pt-PT"/>
              </w:rPr>
            </w:pPr>
            <w:r w:rsidRPr="00853171">
              <w:rPr>
                <w:rFonts w:ascii="Calibri" w:eastAsia="Times New Roman" w:hAnsi="Calibri" w:cs="Calibri"/>
                <w:b/>
                <w:bCs/>
                <w:lang w:eastAsia="pt-PT"/>
              </w:rPr>
              <w:t>Precios por persona - PARTE TERRESTRE:</w:t>
            </w:r>
          </w:p>
        </w:tc>
        <w:tc>
          <w:tcPr>
            <w:tcW w:w="960" w:type="dxa"/>
            <w:tcBorders>
              <w:top w:val="nil"/>
              <w:left w:val="nil"/>
              <w:bottom w:val="nil"/>
              <w:right w:val="nil"/>
            </w:tcBorders>
            <w:shd w:val="clear" w:color="auto" w:fill="auto"/>
            <w:noWrap/>
            <w:vAlign w:val="center"/>
            <w:hideMark/>
          </w:tcPr>
          <w:p w:rsidR="00853171" w:rsidRPr="00853171" w:rsidRDefault="00853171" w:rsidP="00853171">
            <w:pPr>
              <w:spacing w:after="0" w:line="240" w:lineRule="auto"/>
              <w:rPr>
                <w:rFonts w:ascii="Calibri" w:eastAsia="Times New Roman" w:hAnsi="Calibri" w:cs="Calibri"/>
                <w:b/>
                <w:bCs/>
                <w:lang w:eastAsia="pt-PT"/>
              </w:rPr>
            </w:pPr>
          </w:p>
        </w:tc>
        <w:tc>
          <w:tcPr>
            <w:tcW w:w="477" w:type="dxa"/>
            <w:tcBorders>
              <w:top w:val="nil"/>
              <w:left w:val="nil"/>
              <w:bottom w:val="nil"/>
              <w:right w:val="nil"/>
            </w:tcBorders>
            <w:shd w:val="clear" w:color="auto" w:fill="auto"/>
            <w:noWrap/>
            <w:vAlign w:val="center"/>
            <w:hideMark/>
          </w:tcPr>
          <w:p w:rsidR="00853171" w:rsidRPr="00853171" w:rsidRDefault="00853171" w:rsidP="00853171">
            <w:pPr>
              <w:spacing w:after="0" w:line="240" w:lineRule="auto"/>
              <w:rPr>
                <w:rFonts w:ascii="Calibri" w:eastAsia="Times New Roman" w:hAnsi="Calibri" w:cs="Calibri"/>
                <w:b/>
                <w:bCs/>
                <w:lang w:eastAsia="pt-PT"/>
              </w:rPr>
            </w:pPr>
          </w:p>
        </w:tc>
        <w:tc>
          <w:tcPr>
            <w:tcW w:w="960" w:type="dxa"/>
            <w:tcBorders>
              <w:top w:val="nil"/>
              <w:left w:val="nil"/>
              <w:bottom w:val="nil"/>
              <w:right w:val="nil"/>
            </w:tcBorders>
            <w:shd w:val="clear" w:color="auto" w:fill="auto"/>
            <w:noWrap/>
            <w:vAlign w:val="bottom"/>
            <w:hideMark/>
          </w:tcPr>
          <w:p w:rsidR="00853171" w:rsidRPr="00853171" w:rsidRDefault="00853171" w:rsidP="00853171">
            <w:pPr>
              <w:spacing w:after="0" w:line="240" w:lineRule="auto"/>
              <w:rPr>
                <w:rFonts w:ascii="Calibri" w:eastAsia="Times New Roman" w:hAnsi="Calibri" w:cs="Calibri"/>
                <w:color w:val="000000"/>
                <w:lang w:eastAsia="pt-PT"/>
              </w:rPr>
            </w:pPr>
          </w:p>
        </w:tc>
        <w:tc>
          <w:tcPr>
            <w:tcW w:w="1420" w:type="dxa"/>
            <w:tcBorders>
              <w:top w:val="nil"/>
              <w:left w:val="nil"/>
              <w:bottom w:val="nil"/>
              <w:right w:val="nil"/>
            </w:tcBorders>
            <w:shd w:val="clear" w:color="auto" w:fill="auto"/>
            <w:noWrap/>
            <w:vAlign w:val="bottom"/>
            <w:hideMark/>
          </w:tcPr>
          <w:p w:rsidR="00853171" w:rsidRPr="00853171" w:rsidRDefault="00853171" w:rsidP="00853171">
            <w:pPr>
              <w:spacing w:after="0" w:line="240" w:lineRule="auto"/>
              <w:rPr>
                <w:rFonts w:ascii="Calibri" w:eastAsia="Times New Roman" w:hAnsi="Calibri" w:cs="Calibri"/>
                <w:color w:val="000000"/>
                <w:lang w:eastAsia="pt-PT"/>
              </w:rPr>
            </w:pPr>
          </w:p>
        </w:tc>
      </w:tr>
      <w:tr w:rsidR="00853171" w:rsidRPr="00853171" w:rsidTr="00853171">
        <w:trPr>
          <w:trHeight w:val="300"/>
        </w:trPr>
        <w:tc>
          <w:tcPr>
            <w:tcW w:w="1642" w:type="dxa"/>
            <w:tcBorders>
              <w:top w:val="single" w:sz="4" w:space="0" w:color="auto"/>
              <w:left w:val="single" w:sz="4" w:space="0" w:color="auto"/>
              <w:bottom w:val="single" w:sz="4" w:space="0" w:color="auto"/>
              <w:right w:val="nil"/>
            </w:tcBorders>
            <w:shd w:val="clear" w:color="auto" w:fill="8DB3E2" w:themeFill="text2" w:themeFillTint="66"/>
            <w:noWrap/>
            <w:vAlign w:val="center"/>
            <w:hideMark/>
          </w:tcPr>
          <w:p w:rsidR="00853171" w:rsidRPr="00853171" w:rsidRDefault="00853171" w:rsidP="00853171">
            <w:pPr>
              <w:spacing w:after="0" w:line="240" w:lineRule="auto"/>
              <w:jc w:val="center"/>
              <w:rPr>
                <w:rFonts w:ascii="Calibri" w:eastAsia="Times New Roman" w:hAnsi="Calibri" w:cs="Calibri"/>
                <w:b/>
                <w:bCs/>
                <w:color w:val="FFFFFF"/>
                <w:lang w:eastAsia="pt-PT"/>
              </w:rPr>
            </w:pPr>
            <w:r w:rsidRPr="00853171">
              <w:rPr>
                <w:rFonts w:ascii="Calibri" w:eastAsia="Times New Roman" w:hAnsi="Calibri" w:cs="Calibri"/>
                <w:b/>
                <w:bCs/>
                <w:color w:val="FFFFFF"/>
                <w:lang w:eastAsia="pt-PT"/>
              </w:rPr>
              <w:t>Individual</w:t>
            </w:r>
          </w:p>
        </w:tc>
        <w:tc>
          <w:tcPr>
            <w:tcW w:w="1129"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853171" w:rsidRPr="00853171" w:rsidRDefault="00853171" w:rsidP="00853171">
            <w:pPr>
              <w:spacing w:after="0" w:line="240" w:lineRule="auto"/>
              <w:jc w:val="center"/>
              <w:rPr>
                <w:rFonts w:ascii="Calibri" w:eastAsia="Times New Roman" w:hAnsi="Calibri" w:cs="Calibri"/>
                <w:b/>
                <w:bCs/>
                <w:color w:val="FFFFFF"/>
                <w:lang w:eastAsia="pt-PT"/>
              </w:rPr>
            </w:pPr>
            <w:r w:rsidRPr="00853171">
              <w:rPr>
                <w:rFonts w:ascii="Calibri" w:eastAsia="Times New Roman" w:hAnsi="Calibri" w:cs="Calibri"/>
                <w:b/>
                <w:bCs/>
                <w:color w:val="FFFFFF"/>
                <w:lang w:eastAsia="pt-PT"/>
              </w:rPr>
              <w:t>Doble</w:t>
            </w:r>
          </w:p>
        </w:tc>
        <w:tc>
          <w:tcPr>
            <w:tcW w:w="1129"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853171" w:rsidRPr="00853171" w:rsidRDefault="00853171" w:rsidP="00853171">
            <w:pPr>
              <w:spacing w:after="0" w:line="240" w:lineRule="auto"/>
              <w:jc w:val="center"/>
              <w:rPr>
                <w:rFonts w:ascii="Calibri" w:eastAsia="Times New Roman" w:hAnsi="Calibri" w:cs="Calibri"/>
                <w:b/>
                <w:bCs/>
                <w:color w:val="FFFFFF"/>
                <w:lang w:eastAsia="pt-PT"/>
              </w:rPr>
            </w:pPr>
            <w:r w:rsidRPr="00853171">
              <w:rPr>
                <w:rFonts w:ascii="Calibri" w:eastAsia="Times New Roman" w:hAnsi="Calibri" w:cs="Calibri"/>
                <w:b/>
                <w:bCs/>
                <w:color w:val="FFFFFF"/>
                <w:lang w:eastAsia="pt-PT"/>
              </w:rPr>
              <w:t>Triple</w:t>
            </w:r>
          </w:p>
        </w:tc>
        <w:tc>
          <w:tcPr>
            <w:tcW w:w="960" w:type="dxa"/>
            <w:tcBorders>
              <w:top w:val="single" w:sz="4" w:space="0" w:color="auto"/>
              <w:left w:val="nil"/>
              <w:bottom w:val="single" w:sz="4" w:space="0" w:color="auto"/>
              <w:right w:val="nil"/>
            </w:tcBorders>
            <w:shd w:val="clear" w:color="auto" w:fill="8DB3E2" w:themeFill="text2" w:themeFillTint="66"/>
            <w:noWrap/>
            <w:vAlign w:val="center"/>
            <w:hideMark/>
          </w:tcPr>
          <w:p w:rsidR="00853171" w:rsidRPr="00853171" w:rsidRDefault="00853171" w:rsidP="00853171">
            <w:pPr>
              <w:spacing w:after="0" w:line="240" w:lineRule="auto"/>
              <w:jc w:val="center"/>
              <w:rPr>
                <w:rFonts w:ascii="Calibri" w:eastAsia="Times New Roman" w:hAnsi="Calibri" w:cs="Calibri"/>
                <w:b/>
                <w:bCs/>
                <w:color w:val="FFFFFF"/>
                <w:lang w:eastAsia="pt-PT"/>
              </w:rPr>
            </w:pPr>
            <w:r w:rsidRPr="00853171">
              <w:rPr>
                <w:rFonts w:ascii="Calibri" w:eastAsia="Times New Roman" w:hAnsi="Calibri" w:cs="Calibri"/>
                <w:b/>
                <w:bCs/>
                <w:color w:val="FFFFFF"/>
                <w:lang w:eastAsia="pt-PT"/>
              </w:rPr>
              <w:t>Quad</w:t>
            </w:r>
          </w:p>
        </w:tc>
        <w:tc>
          <w:tcPr>
            <w:tcW w:w="47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853171" w:rsidRPr="00853171" w:rsidRDefault="00853171" w:rsidP="00853171">
            <w:pPr>
              <w:spacing w:after="0" w:line="240" w:lineRule="auto"/>
              <w:jc w:val="center"/>
              <w:rPr>
                <w:rFonts w:ascii="Calibri" w:eastAsia="Times New Roman" w:hAnsi="Calibri" w:cs="Calibri"/>
                <w:b/>
                <w:bCs/>
                <w:color w:val="FFFFFF"/>
                <w:lang w:eastAsia="pt-PT"/>
              </w:rPr>
            </w:pPr>
            <w:r w:rsidRPr="00853171">
              <w:rPr>
                <w:rFonts w:ascii="Calibri" w:eastAsia="Times New Roman" w:hAnsi="Calibri" w:cs="Calibri"/>
                <w:b/>
                <w:bCs/>
                <w:color w:val="FFFFFF"/>
                <w:lang w:eastAsia="pt-PT"/>
              </w:rPr>
              <w:t>Niño</w:t>
            </w:r>
          </w:p>
        </w:tc>
        <w:tc>
          <w:tcPr>
            <w:tcW w:w="960" w:type="dxa"/>
            <w:vAlign w:val="center"/>
            <w:hideMark/>
          </w:tcPr>
          <w:p w:rsidR="00853171" w:rsidRPr="00853171" w:rsidRDefault="00853171" w:rsidP="00853171">
            <w:pPr>
              <w:spacing w:after="0" w:line="240" w:lineRule="auto"/>
              <w:rPr>
                <w:rFonts w:ascii="Times New Roman" w:eastAsia="Times New Roman" w:hAnsi="Times New Roman" w:cs="Times New Roman"/>
                <w:sz w:val="20"/>
                <w:szCs w:val="20"/>
                <w:lang w:eastAsia="pt-PT"/>
              </w:rPr>
            </w:pPr>
          </w:p>
        </w:tc>
        <w:tc>
          <w:tcPr>
            <w:tcW w:w="1420" w:type="dxa"/>
            <w:vAlign w:val="center"/>
            <w:hideMark/>
          </w:tcPr>
          <w:p w:rsidR="00853171" w:rsidRPr="00853171" w:rsidRDefault="00853171" w:rsidP="00853171">
            <w:pPr>
              <w:spacing w:after="0" w:line="240" w:lineRule="auto"/>
              <w:rPr>
                <w:rFonts w:ascii="Times New Roman" w:eastAsia="Times New Roman" w:hAnsi="Times New Roman" w:cs="Times New Roman"/>
                <w:sz w:val="20"/>
                <w:szCs w:val="20"/>
                <w:lang w:eastAsia="pt-PT"/>
              </w:rPr>
            </w:pPr>
          </w:p>
        </w:tc>
      </w:tr>
      <w:tr w:rsidR="00853171" w:rsidRPr="00853171" w:rsidTr="00853171">
        <w:trPr>
          <w:trHeight w:val="300"/>
        </w:trPr>
        <w:tc>
          <w:tcPr>
            <w:tcW w:w="1642" w:type="dxa"/>
            <w:tcBorders>
              <w:top w:val="single" w:sz="4" w:space="0" w:color="auto"/>
              <w:left w:val="single" w:sz="4" w:space="0" w:color="auto"/>
              <w:bottom w:val="single" w:sz="4" w:space="0" w:color="auto"/>
              <w:right w:val="nil"/>
            </w:tcBorders>
            <w:shd w:val="clear" w:color="000000" w:fill="FFFFFF"/>
            <w:noWrap/>
            <w:vAlign w:val="center"/>
            <w:hideMark/>
          </w:tcPr>
          <w:p w:rsidR="00853171" w:rsidRPr="00853171" w:rsidRDefault="00853171" w:rsidP="00853171">
            <w:pPr>
              <w:spacing w:after="0" w:line="240" w:lineRule="auto"/>
              <w:jc w:val="center"/>
              <w:rPr>
                <w:rFonts w:ascii="Calibri" w:eastAsia="Times New Roman" w:hAnsi="Calibri" w:cs="Calibri"/>
                <w:lang w:eastAsia="pt-PT"/>
              </w:rPr>
            </w:pPr>
            <w:r w:rsidRPr="00853171">
              <w:rPr>
                <w:rFonts w:ascii="Calibri" w:eastAsia="Times New Roman" w:hAnsi="Calibri" w:cs="Calibri"/>
                <w:lang w:eastAsia="pt-PT"/>
              </w:rPr>
              <w:t>$2.151</w:t>
            </w:r>
          </w:p>
        </w:tc>
        <w:tc>
          <w:tcPr>
            <w:tcW w:w="1129" w:type="dxa"/>
            <w:tcBorders>
              <w:top w:val="single" w:sz="4" w:space="0" w:color="auto"/>
              <w:left w:val="nil"/>
              <w:bottom w:val="single" w:sz="4" w:space="0" w:color="auto"/>
              <w:right w:val="single" w:sz="4" w:space="0" w:color="000000"/>
            </w:tcBorders>
            <w:shd w:val="clear" w:color="auto" w:fill="auto"/>
            <w:noWrap/>
            <w:vAlign w:val="center"/>
            <w:hideMark/>
          </w:tcPr>
          <w:p w:rsidR="00853171" w:rsidRPr="00853171" w:rsidRDefault="00853171" w:rsidP="00853171">
            <w:pPr>
              <w:spacing w:after="0" w:line="240" w:lineRule="auto"/>
              <w:jc w:val="center"/>
              <w:rPr>
                <w:rFonts w:ascii="Calibri" w:eastAsia="Times New Roman" w:hAnsi="Calibri" w:cs="Calibri"/>
                <w:lang w:eastAsia="pt-PT"/>
              </w:rPr>
            </w:pPr>
            <w:r w:rsidRPr="00853171">
              <w:rPr>
                <w:rFonts w:ascii="Calibri" w:eastAsia="Times New Roman" w:hAnsi="Calibri" w:cs="Calibri"/>
                <w:lang w:eastAsia="pt-PT"/>
              </w:rPr>
              <w:t>$1.387</w:t>
            </w:r>
          </w:p>
        </w:tc>
        <w:tc>
          <w:tcPr>
            <w:tcW w:w="1129" w:type="dxa"/>
            <w:tcBorders>
              <w:top w:val="single" w:sz="4" w:space="0" w:color="auto"/>
              <w:left w:val="nil"/>
              <w:bottom w:val="single" w:sz="4" w:space="0" w:color="auto"/>
              <w:right w:val="single" w:sz="4" w:space="0" w:color="000000"/>
            </w:tcBorders>
            <w:shd w:val="clear" w:color="auto" w:fill="auto"/>
            <w:noWrap/>
            <w:vAlign w:val="center"/>
            <w:hideMark/>
          </w:tcPr>
          <w:p w:rsidR="00853171" w:rsidRPr="00853171" w:rsidRDefault="00853171" w:rsidP="00853171">
            <w:pPr>
              <w:spacing w:after="0" w:line="240" w:lineRule="auto"/>
              <w:jc w:val="center"/>
              <w:rPr>
                <w:rFonts w:ascii="Calibri" w:eastAsia="Times New Roman" w:hAnsi="Calibri" w:cs="Calibri"/>
                <w:lang w:eastAsia="pt-PT"/>
              </w:rPr>
            </w:pPr>
            <w:r w:rsidRPr="00853171">
              <w:rPr>
                <w:rFonts w:ascii="Calibri" w:eastAsia="Times New Roman" w:hAnsi="Calibri" w:cs="Calibri"/>
                <w:lang w:eastAsia="pt-PT"/>
              </w:rPr>
              <w:t>$1.184</w:t>
            </w:r>
          </w:p>
        </w:tc>
        <w:tc>
          <w:tcPr>
            <w:tcW w:w="960" w:type="dxa"/>
            <w:tcBorders>
              <w:top w:val="nil"/>
              <w:left w:val="nil"/>
              <w:bottom w:val="single" w:sz="4" w:space="0" w:color="auto"/>
              <w:right w:val="nil"/>
            </w:tcBorders>
            <w:shd w:val="clear" w:color="auto" w:fill="auto"/>
            <w:noWrap/>
            <w:vAlign w:val="center"/>
            <w:hideMark/>
          </w:tcPr>
          <w:p w:rsidR="00853171" w:rsidRPr="00853171" w:rsidRDefault="00853171" w:rsidP="00853171">
            <w:pPr>
              <w:spacing w:after="0" w:line="240" w:lineRule="auto"/>
              <w:jc w:val="center"/>
              <w:rPr>
                <w:rFonts w:ascii="Calibri" w:eastAsia="Times New Roman" w:hAnsi="Calibri" w:cs="Calibri"/>
                <w:lang w:eastAsia="pt-PT"/>
              </w:rPr>
            </w:pPr>
            <w:r w:rsidRPr="00853171">
              <w:rPr>
                <w:rFonts w:ascii="Calibri" w:eastAsia="Times New Roman" w:hAnsi="Calibri" w:cs="Calibri"/>
                <w:lang w:eastAsia="pt-PT"/>
              </w:rPr>
              <w:t>$1.072</w:t>
            </w:r>
          </w:p>
        </w:tc>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853171" w:rsidRPr="00853171" w:rsidRDefault="00853171" w:rsidP="00853171">
            <w:pPr>
              <w:spacing w:after="0" w:line="240" w:lineRule="auto"/>
              <w:jc w:val="center"/>
              <w:rPr>
                <w:rFonts w:ascii="Calibri" w:eastAsia="Times New Roman" w:hAnsi="Calibri" w:cs="Calibri"/>
                <w:lang w:eastAsia="pt-PT"/>
              </w:rPr>
            </w:pPr>
            <w:r w:rsidRPr="00853171">
              <w:rPr>
                <w:rFonts w:ascii="Calibri" w:eastAsia="Times New Roman" w:hAnsi="Calibri" w:cs="Calibri"/>
                <w:lang w:eastAsia="pt-PT"/>
              </w:rPr>
              <w:t>$716</w:t>
            </w:r>
          </w:p>
        </w:tc>
        <w:tc>
          <w:tcPr>
            <w:tcW w:w="960" w:type="dxa"/>
            <w:vAlign w:val="center"/>
            <w:hideMark/>
          </w:tcPr>
          <w:p w:rsidR="00853171" w:rsidRPr="00853171" w:rsidRDefault="00853171" w:rsidP="00853171">
            <w:pPr>
              <w:spacing w:after="0" w:line="240" w:lineRule="auto"/>
              <w:rPr>
                <w:rFonts w:ascii="Times New Roman" w:eastAsia="Times New Roman" w:hAnsi="Times New Roman" w:cs="Times New Roman"/>
                <w:sz w:val="20"/>
                <w:szCs w:val="20"/>
                <w:lang w:eastAsia="pt-PT"/>
              </w:rPr>
            </w:pPr>
          </w:p>
        </w:tc>
        <w:tc>
          <w:tcPr>
            <w:tcW w:w="1420" w:type="dxa"/>
            <w:vAlign w:val="center"/>
            <w:hideMark/>
          </w:tcPr>
          <w:p w:rsidR="00853171" w:rsidRPr="00853171" w:rsidRDefault="00853171" w:rsidP="00853171">
            <w:pPr>
              <w:spacing w:after="0" w:line="240" w:lineRule="auto"/>
              <w:rPr>
                <w:rFonts w:ascii="Times New Roman" w:eastAsia="Times New Roman" w:hAnsi="Times New Roman" w:cs="Times New Roman"/>
                <w:sz w:val="20"/>
                <w:szCs w:val="20"/>
                <w:lang w:eastAsia="pt-PT"/>
              </w:rPr>
            </w:pPr>
          </w:p>
        </w:tc>
      </w:tr>
      <w:tr w:rsidR="00853171" w:rsidRPr="00853171" w:rsidTr="00853171">
        <w:trPr>
          <w:trHeight w:val="300"/>
        </w:trPr>
        <w:tc>
          <w:tcPr>
            <w:tcW w:w="6297" w:type="dxa"/>
            <w:gridSpan w:val="6"/>
            <w:tcBorders>
              <w:top w:val="nil"/>
              <w:left w:val="nil"/>
              <w:bottom w:val="nil"/>
              <w:right w:val="nil"/>
            </w:tcBorders>
            <w:shd w:val="clear" w:color="auto" w:fill="auto"/>
            <w:noWrap/>
            <w:vAlign w:val="bottom"/>
            <w:hideMark/>
          </w:tcPr>
          <w:p w:rsidR="00853171" w:rsidRPr="00853171" w:rsidRDefault="00853171" w:rsidP="00853171">
            <w:pPr>
              <w:spacing w:after="0" w:line="240" w:lineRule="auto"/>
              <w:rPr>
                <w:rFonts w:ascii="Calibri" w:eastAsia="Times New Roman" w:hAnsi="Calibri" w:cs="Calibri"/>
                <w:color w:val="000000"/>
                <w:lang w:val="es-ES" w:eastAsia="pt-PT"/>
              </w:rPr>
            </w:pPr>
            <w:r w:rsidRPr="00853171">
              <w:rPr>
                <w:rFonts w:ascii="Calibri" w:eastAsia="Times New Roman" w:hAnsi="Calibri" w:cs="Calibri"/>
                <w:color w:val="000000"/>
                <w:lang w:val="es-ES" w:eastAsia="pt-PT"/>
              </w:rPr>
              <w:t>(*) El precio de niño es valido para las edades de 0 a 16 años.</w:t>
            </w:r>
          </w:p>
        </w:tc>
        <w:tc>
          <w:tcPr>
            <w:tcW w:w="1420" w:type="dxa"/>
            <w:tcBorders>
              <w:top w:val="nil"/>
              <w:left w:val="nil"/>
              <w:bottom w:val="nil"/>
              <w:right w:val="nil"/>
            </w:tcBorders>
            <w:shd w:val="clear" w:color="auto" w:fill="auto"/>
            <w:noWrap/>
            <w:vAlign w:val="bottom"/>
            <w:hideMark/>
          </w:tcPr>
          <w:p w:rsidR="00853171" w:rsidRPr="00853171" w:rsidRDefault="00853171" w:rsidP="00853171">
            <w:pPr>
              <w:spacing w:after="0" w:line="240" w:lineRule="auto"/>
              <w:rPr>
                <w:rFonts w:ascii="Calibri" w:eastAsia="Times New Roman" w:hAnsi="Calibri" w:cs="Calibri"/>
                <w:color w:val="000000"/>
                <w:lang w:val="es-ES" w:eastAsia="pt-PT"/>
              </w:rPr>
            </w:pPr>
          </w:p>
        </w:tc>
      </w:tr>
    </w:tbl>
    <w:p w:rsidR="00853171" w:rsidRPr="00601907" w:rsidRDefault="00853171" w:rsidP="00601907">
      <w:pPr>
        <w:spacing w:after="0" w:line="240" w:lineRule="auto"/>
        <w:rPr>
          <w:rFonts w:ascii="Tahoma" w:eastAsia="Times New Roman" w:hAnsi="Tahoma" w:cs="Tahoma"/>
          <w:b/>
          <w:bCs/>
          <w:color w:val="548DD4" w:themeColor="text2" w:themeTint="99"/>
          <w:kern w:val="36"/>
          <w:sz w:val="20"/>
          <w:szCs w:val="20"/>
          <w:lang w:val="es-ES" w:eastAsia="pt-PT"/>
        </w:rPr>
      </w:pPr>
    </w:p>
    <w:p w:rsidR="00853171" w:rsidRDefault="00853171" w:rsidP="00601907">
      <w:pPr>
        <w:spacing w:after="0" w:line="240" w:lineRule="auto"/>
        <w:rPr>
          <w:rFonts w:ascii="Tahoma" w:eastAsia="Times New Roman" w:hAnsi="Tahoma" w:cs="Tahoma"/>
          <w:b/>
          <w:bCs/>
          <w:color w:val="548DD4" w:themeColor="text2" w:themeTint="99"/>
          <w:kern w:val="36"/>
          <w:sz w:val="20"/>
          <w:szCs w:val="20"/>
          <w:lang w:eastAsia="pt-PT"/>
        </w:rPr>
      </w:pPr>
    </w:p>
    <w:p w:rsidR="00853171" w:rsidRDefault="00853171" w:rsidP="00601907">
      <w:pPr>
        <w:spacing w:after="0" w:line="240" w:lineRule="auto"/>
        <w:rPr>
          <w:rFonts w:ascii="Tahoma" w:eastAsia="Times New Roman" w:hAnsi="Tahoma" w:cs="Tahoma"/>
          <w:b/>
          <w:bCs/>
          <w:color w:val="548DD4" w:themeColor="text2" w:themeTint="99"/>
          <w:kern w:val="36"/>
          <w:sz w:val="20"/>
          <w:szCs w:val="20"/>
          <w:lang w:eastAsia="pt-PT"/>
        </w:rPr>
      </w:pPr>
    </w:p>
    <w:p w:rsidR="002C5FDA" w:rsidRDefault="002C5FDA" w:rsidP="00601907">
      <w:pPr>
        <w:spacing w:after="0" w:line="240" w:lineRule="auto"/>
        <w:rPr>
          <w:rFonts w:ascii="Tahoma" w:eastAsia="Times New Roman" w:hAnsi="Tahoma" w:cs="Tahoma"/>
          <w:b/>
          <w:bCs/>
          <w:color w:val="548DD4" w:themeColor="text2" w:themeTint="99"/>
          <w:kern w:val="36"/>
          <w:sz w:val="20"/>
          <w:szCs w:val="20"/>
          <w:lang w:eastAsia="pt-PT"/>
        </w:rPr>
      </w:pPr>
      <w:r w:rsidRPr="00373030">
        <w:rPr>
          <w:rFonts w:ascii="Tahoma" w:eastAsia="Times New Roman" w:hAnsi="Tahoma" w:cs="Tahoma"/>
          <w:b/>
          <w:bCs/>
          <w:color w:val="548DD4" w:themeColor="text2" w:themeTint="99"/>
          <w:kern w:val="36"/>
          <w:sz w:val="20"/>
          <w:szCs w:val="20"/>
          <w:lang w:eastAsia="pt-PT"/>
        </w:rPr>
        <w:t>HOTELES</w:t>
      </w:r>
    </w:p>
    <w:p w:rsidR="00601907" w:rsidRDefault="00601907" w:rsidP="00601907">
      <w:pPr>
        <w:spacing w:after="0" w:line="240" w:lineRule="auto"/>
        <w:rPr>
          <w:rFonts w:ascii="Tahoma" w:eastAsia="Times New Roman" w:hAnsi="Tahoma" w:cs="Tahoma"/>
          <w:b/>
          <w:bCs/>
          <w:color w:val="548DD4" w:themeColor="text2" w:themeTint="99"/>
          <w:kern w:val="36"/>
          <w:sz w:val="20"/>
          <w:szCs w:val="20"/>
          <w:lang w:eastAsia="pt-PT"/>
        </w:rPr>
      </w:pPr>
    </w:p>
    <w:p w:rsidR="002C5FDA" w:rsidRDefault="002C5FDA" w:rsidP="00601907">
      <w:pPr>
        <w:spacing w:after="0" w:line="240" w:lineRule="auto"/>
        <w:outlineLvl w:val="1"/>
        <w:rPr>
          <w:rFonts w:ascii="Tahoma" w:eastAsia="Times New Roman" w:hAnsi="Tahoma" w:cs="Tahoma"/>
          <w:b/>
          <w:color w:val="7F7F7F" w:themeColor="text1" w:themeTint="80"/>
          <w:sz w:val="18"/>
          <w:szCs w:val="18"/>
          <w:lang w:eastAsia="pt-PT"/>
        </w:rPr>
      </w:pPr>
      <w:r w:rsidRPr="00CD789E">
        <w:rPr>
          <w:rFonts w:ascii="Tahoma" w:eastAsia="Times New Roman" w:hAnsi="Tahoma" w:cs="Tahoma"/>
          <w:b/>
          <w:color w:val="7F7F7F" w:themeColor="text1" w:themeTint="80"/>
          <w:sz w:val="18"/>
          <w:szCs w:val="18"/>
          <w:lang w:eastAsia="pt-PT"/>
        </w:rPr>
        <w:t>TORONTO</w:t>
      </w:r>
    </w:p>
    <w:p w:rsidR="002C5FDA" w:rsidRPr="002C5FDA" w:rsidRDefault="002C5FDA" w:rsidP="00601907">
      <w:pPr>
        <w:spacing w:after="0" w:line="240" w:lineRule="auto"/>
        <w:outlineLvl w:val="1"/>
        <w:rPr>
          <w:rFonts w:ascii="Tahoma" w:eastAsia="Times New Roman" w:hAnsi="Tahoma" w:cs="Tahoma"/>
          <w:bCs/>
          <w:color w:val="808080" w:themeColor="background1" w:themeShade="80"/>
          <w:kern w:val="36"/>
          <w:sz w:val="18"/>
          <w:szCs w:val="18"/>
          <w:lang w:eastAsia="pt-PT"/>
        </w:rPr>
      </w:pPr>
      <w:r w:rsidRPr="002C5FDA">
        <w:rPr>
          <w:rFonts w:ascii="Tahoma" w:eastAsia="Times New Roman" w:hAnsi="Tahoma" w:cs="Tahoma"/>
          <w:bCs/>
          <w:color w:val="808080" w:themeColor="background1" w:themeShade="80"/>
          <w:kern w:val="36"/>
          <w:sz w:val="18"/>
          <w:szCs w:val="18"/>
          <w:lang w:eastAsia="pt-PT"/>
        </w:rPr>
        <w:t>Primrose Hotel</w:t>
      </w:r>
      <w:r w:rsidR="00853171">
        <w:rPr>
          <w:rFonts w:ascii="Tahoma" w:eastAsia="Times New Roman" w:hAnsi="Tahoma" w:cs="Tahoma"/>
          <w:bCs/>
          <w:color w:val="808080" w:themeColor="background1" w:themeShade="80"/>
          <w:kern w:val="36"/>
          <w:sz w:val="18"/>
          <w:szCs w:val="18"/>
          <w:lang w:eastAsia="pt-PT"/>
        </w:rPr>
        <w:t xml:space="preserve"> Primera </w:t>
      </w:r>
      <w:r w:rsidRPr="002C5FDA">
        <w:rPr>
          <w:rFonts w:ascii="Tahoma" w:eastAsia="Times New Roman" w:hAnsi="Tahoma" w:cs="Tahoma"/>
          <w:bCs/>
          <w:color w:val="808080" w:themeColor="background1" w:themeShade="80"/>
          <w:kern w:val="36"/>
          <w:sz w:val="18"/>
          <w:szCs w:val="18"/>
          <w:lang w:eastAsia="pt-PT"/>
        </w:rPr>
        <w:t>o similar</w:t>
      </w:r>
    </w:p>
    <w:p w:rsidR="002C5FDA" w:rsidRPr="00CD789E" w:rsidRDefault="002C5FDA" w:rsidP="00601907">
      <w:pPr>
        <w:spacing w:after="0" w:line="240" w:lineRule="auto"/>
        <w:outlineLvl w:val="1"/>
        <w:rPr>
          <w:rFonts w:ascii="Tahoma" w:eastAsia="Times New Roman" w:hAnsi="Tahoma" w:cs="Tahoma"/>
          <w:b/>
          <w:color w:val="7F7F7F" w:themeColor="text1" w:themeTint="80"/>
          <w:sz w:val="18"/>
          <w:szCs w:val="18"/>
          <w:lang w:eastAsia="pt-PT"/>
        </w:rPr>
      </w:pPr>
    </w:p>
    <w:p w:rsidR="002C5FDA" w:rsidRPr="002C5FDA" w:rsidRDefault="002C5FDA" w:rsidP="00601907">
      <w:pPr>
        <w:spacing w:after="0" w:line="240" w:lineRule="auto"/>
        <w:outlineLvl w:val="1"/>
        <w:rPr>
          <w:rFonts w:ascii="Tahoma" w:eastAsia="Times New Roman" w:hAnsi="Tahoma" w:cs="Tahoma"/>
          <w:b/>
          <w:color w:val="7F7F7F" w:themeColor="text1" w:themeTint="80"/>
          <w:sz w:val="18"/>
          <w:szCs w:val="18"/>
          <w:lang w:val="en-GB" w:eastAsia="pt-PT"/>
        </w:rPr>
      </w:pPr>
      <w:r w:rsidRPr="002C5FDA">
        <w:rPr>
          <w:rFonts w:ascii="Tahoma" w:eastAsia="Times New Roman" w:hAnsi="Tahoma" w:cs="Tahoma"/>
          <w:b/>
          <w:color w:val="7F7F7F" w:themeColor="text1" w:themeTint="80"/>
          <w:sz w:val="18"/>
          <w:szCs w:val="18"/>
          <w:lang w:val="en-GB" w:eastAsia="pt-PT"/>
        </w:rPr>
        <w:t>OTTAWA</w:t>
      </w:r>
    </w:p>
    <w:p w:rsidR="002C5FDA" w:rsidRDefault="002C5FDA" w:rsidP="00601907">
      <w:pPr>
        <w:spacing w:after="0" w:line="240" w:lineRule="auto"/>
        <w:outlineLvl w:val="1"/>
        <w:rPr>
          <w:rFonts w:ascii="Tahoma" w:eastAsia="Times New Roman" w:hAnsi="Tahoma" w:cs="Tahoma"/>
          <w:bCs/>
          <w:color w:val="808080" w:themeColor="background1" w:themeShade="80"/>
          <w:kern w:val="36"/>
          <w:sz w:val="18"/>
          <w:szCs w:val="18"/>
          <w:lang w:val="en-GB" w:eastAsia="pt-PT"/>
        </w:rPr>
      </w:pPr>
      <w:r w:rsidRPr="00CD789E">
        <w:rPr>
          <w:rFonts w:ascii="Tahoma" w:eastAsia="Times New Roman" w:hAnsi="Tahoma" w:cs="Tahoma"/>
          <w:bCs/>
          <w:color w:val="808080" w:themeColor="background1" w:themeShade="80"/>
          <w:kern w:val="36"/>
          <w:sz w:val="18"/>
          <w:szCs w:val="18"/>
          <w:lang w:val="en-GB" w:eastAsia="pt-PT"/>
        </w:rPr>
        <w:t xml:space="preserve">Four Points Sheraton </w:t>
      </w:r>
      <w:r w:rsidR="00853171" w:rsidRPr="00853171">
        <w:rPr>
          <w:rFonts w:ascii="Tahoma" w:eastAsia="Times New Roman" w:hAnsi="Tahoma" w:cs="Tahoma"/>
          <w:bCs/>
          <w:color w:val="808080" w:themeColor="background1" w:themeShade="80"/>
          <w:kern w:val="36"/>
          <w:sz w:val="18"/>
          <w:szCs w:val="18"/>
          <w:lang w:val="en-US" w:eastAsia="pt-PT"/>
        </w:rPr>
        <w:t>Primera</w:t>
      </w:r>
      <w:r w:rsidR="00853171">
        <w:rPr>
          <w:rFonts w:ascii="Tahoma" w:eastAsia="Times New Roman" w:hAnsi="Tahoma" w:cs="Tahoma"/>
          <w:bCs/>
          <w:color w:val="808080" w:themeColor="background1" w:themeShade="80"/>
          <w:kern w:val="36"/>
          <w:sz w:val="18"/>
          <w:szCs w:val="18"/>
          <w:lang w:val="en-GB" w:eastAsia="pt-PT"/>
        </w:rPr>
        <w:t xml:space="preserve"> </w:t>
      </w:r>
      <w:r>
        <w:rPr>
          <w:rFonts w:ascii="Tahoma" w:eastAsia="Times New Roman" w:hAnsi="Tahoma" w:cs="Tahoma"/>
          <w:bCs/>
          <w:color w:val="808080" w:themeColor="background1" w:themeShade="80"/>
          <w:kern w:val="36"/>
          <w:sz w:val="18"/>
          <w:szCs w:val="18"/>
          <w:lang w:val="en-GB" w:eastAsia="pt-PT"/>
        </w:rPr>
        <w:t>o similar</w:t>
      </w:r>
    </w:p>
    <w:p w:rsidR="002C5FDA" w:rsidRPr="00CD789E" w:rsidRDefault="002C5FDA" w:rsidP="00601907">
      <w:pPr>
        <w:spacing w:after="0" w:line="240" w:lineRule="auto"/>
        <w:outlineLvl w:val="1"/>
        <w:rPr>
          <w:rFonts w:ascii="Tahoma" w:eastAsia="Times New Roman" w:hAnsi="Tahoma" w:cs="Tahoma"/>
          <w:b/>
          <w:color w:val="7F7F7F" w:themeColor="text1" w:themeTint="80"/>
          <w:sz w:val="18"/>
          <w:szCs w:val="18"/>
          <w:lang w:val="en-GB" w:eastAsia="pt-PT"/>
        </w:rPr>
      </w:pPr>
    </w:p>
    <w:p w:rsidR="002C5FDA" w:rsidRPr="00853171" w:rsidRDefault="002C5FDA" w:rsidP="00601907">
      <w:pPr>
        <w:spacing w:after="0" w:line="240" w:lineRule="auto"/>
        <w:outlineLvl w:val="1"/>
        <w:rPr>
          <w:rFonts w:ascii="Tahoma" w:eastAsia="Times New Roman" w:hAnsi="Tahoma" w:cs="Tahoma"/>
          <w:b/>
          <w:color w:val="7F7F7F" w:themeColor="text1" w:themeTint="80"/>
          <w:sz w:val="18"/>
          <w:szCs w:val="18"/>
          <w:lang w:val="en-GB" w:eastAsia="pt-PT"/>
        </w:rPr>
      </w:pPr>
      <w:r w:rsidRPr="00853171">
        <w:rPr>
          <w:rFonts w:ascii="Tahoma" w:eastAsia="Times New Roman" w:hAnsi="Tahoma" w:cs="Tahoma"/>
          <w:b/>
          <w:color w:val="7F7F7F" w:themeColor="text1" w:themeTint="80"/>
          <w:sz w:val="18"/>
          <w:szCs w:val="18"/>
          <w:lang w:val="en-GB" w:eastAsia="pt-PT"/>
        </w:rPr>
        <w:t>QUEBEC</w:t>
      </w:r>
    </w:p>
    <w:p w:rsidR="002C5FDA" w:rsidRPr="00853171" w:rsidRDefault="002C5FDA" w:rsidP="00601907">
      <w:pPr>
        <w:spacing w:after="0" w:line="240" w:lineRule="auto"/>
        <w:outlineLvl w:val="1"/>
        <w:rPr>
          <w:rFonts w:ascii="Tahoma" w:eastAsia="Times New Roman" w:hAnsi="Tahoma" w:cs="Tahoma"/>
          <w:bCs/>
          <w:color w:val="808080" w:themeColor="background1" w:themeShade="80"/>
          <w:kern w:val="36"/>
          <w:sz w:val="18"/>
          <w:szCs w:val="18"/>
          <w:lang w:val="en-GB" w:eastAsia="pt-PT"/>
        </w:rPr>
      </w:pPr>
      <w:r w:rsidRPr="00853171">
        <w:rPr>
          <w:rFonts w:ascii="Tahoma" w:eastAsia="Times New Roman" w:hAnsi="Tahoma" w:cs="Tahoma"/>
          <w:bCs/>
          <w:color w:val="808080" w:themeColor="background1" w:themeShade="80"/>
          <w:kern w:val="36"/>
          <w:sz w:val="18"/>
          <w:szCs w:val="18"/>
          <w:lang w:val="en-GB" w:eastAsia="pt-PT"/>
        </w:rPr>
        <w:t xml:space="preserve">Plaza Quebec </w:t>
      </w:r>
      <w:r w:rsidR="00853171" w:rsidRPr="00853171">
        <w:rPr>
          <w:rFonts w:ascii="Tahoma" w:eastAsia="Times New Roman" w:hAnsi="Tahoma" w:cs="Tahoma"/>
          <w:bCs/>
          <w:color w:val="808080" w:themeColor="background1" w:themeShade="80"/>
          <w:kern w:val="36"/>
          <w:sz w:val="18"/>
          <w:szCs w:val="18"/>
          <w:lang w:val="en-GB" w:eastAsia="pt-PT"/>
        </w:rPr>
        <w:t xml:space="preserve">Primera </w:t>
      </w:r>
      <w:r w:rsidRPr="00853171">
        <w:rPr>
          <w:rFonts w:ascii="Tahoma" w:eastAsia="Times New Roman" w:hAnsi="Tahoma" w:cs="Tahoma"/>
          <w:bCs/>
          <w:color w:val="808080" w:themeColor="background1" w:themeShade="80"/>
          <w:kern w:val="36"/>
          <w:sz w:val="18"/>
          <w:szCs w:val="18"/>
          <w:lang w:val="en-GB" w:eastAsia="pt-PT"/>
        </w:rPr>
        <w:t>o similar</w:t>
      </w:r>
    </w:p>
    <w:p w:rsidR="002C5FDA" w:rsidRPr="00853171" w:rsidRDefault="002C5FDA" w:rsidP="00601907">
      <w:pPr>
        <w:spacing w:after="0" w:line="240" w:lineRule="auto"/>
        <w:outlineLvl w:val="1"/>
        <w:rPr>
          <w:rFonts w:ascii="Tahoma" w:eastAsia="Times New Roman" w:hAnsi="Tahoma" w:cs="Tahoma"/>
          <w:b/>
          <w:color w:val="7F7F7F" w:themeColor="text1" w:themeTint="80"/>
          <w:sz w:val="18"/>
          <w:szCs w:val="18"/>
          <w:lang w:val="en-GB" w:eastAsia="pt-PT"/>
        </w:rPr>
      </w:pPr>
    </w:p>
    <w:p w:rsidR="002C5FDA" w:rsidRPr="00853171" w:rsidRDefault="002C5FDA" w:rsidP="00601907">
      <w:pPr>
        <w:spacing w:after="0" w:line="240" w:lineRule="auto"/>
        <w:outlineLvl w:val="1"/>
        <w:rPr>
          <w:rFonts w:ascii="Tahoma" w:eastAsia="Times New Roman" w:hAnsi="Tahoma" w:cs="Tahoma"/>
          <w:b/>
          <w:color w:val="7F7F7F" w:themeColor="text1" w:themeTint="80"/>
          <w:sz w:val="18"/>
          <w:szCs w:val="18"/>
          <w:lang w:val="en-GB" w:eastAsia="pt-PT"/>
        </w:rPr>
      </w:pPr>
      <w:r w:rsidRPr="00853171">
        <w:rPr>
          <w:rFonts w:ascii="Tahoma" w:eastAsia="Times New Roman" w:hAnsi="Tahoma" w:cs="Tahoma"/>
          <w:b/>
          <w:color w:val="7F7F7F" w:themeColor="text1" w:themeTint="80"/>
          <w:sz w:val="18"/>
          <w:szCs w:val="18"/>
          <w:lang w:val="en-GB" w:eastAsia="pt-PT"/>
        </w:rPr>
        <w:t>MONTREAL</w:t>
      </w:r>
    </w:p>
    <w:p w:rsidR="002C5FDA" w:rsidRPr="00C63F6D" w:rsidRDefault="002C5FDA" w:rsidP="00601907">
      <w:pPr>
        <w:spacing w:after="0" w:line="240" w:lineRule="auto"/>
        <w:outlineLvl w:val="1"/>
        <w:rPr>
          <w:rFonts w:ascii="Tahoma" w:eastAsia="Times New Roman" w:hAnsi="Tahoma" w:cs="Tahoma"/>
          <w:bCs/>
          <w:color w:val="808080" w:themeColor="background1" w:themeShade="80"/>
          <w:kern w:val="36"/>
          <w:sz w:val="18"/>
          <w:szCs w:val="18"/>
          <w:lang w:val="en-GB" w:eastAsia="pt-PT"/>
        </w:rPr>
      </w:pPr>
      <w:r w:rsidRPr="00C63F6D">
        <w:rPr>
          <w:rFonts w:ascii="Tahoma" w:eastAsia="Times New Roman" w:hAnsi="Tahoma" w:cs="Tahoma"/>
          <w:bCs/>
          <w:color w:val="808080" w:themeColor="background1" w:themeShade="80"/>
          <w:kern w:val="36"/>
          <w:sz w:val="18"/>
          <w:szCs w:val="18"/>
          <w:lang w:val="en-GB" w:eastAsia="pt-PT"/>
        </w:rPr>
        <w:t>Holiday</w:t>
      </w:r>
      <w:r w:rsidR="00601907" w:rsidRPr="00C63F6D">
        <w:rPr>
          <w:rFonts w:ascii="Tahoma" w:eastAsia="Times New Roman" w:hAnsi="Tahoma" w:cs="Tahoma"/>
          <w:bCs/>
          <w:color w:val="808080" w:themeColor="background1" w:themeShade="80"/>
          <w:kern w:val="36"/>
          <w:sz w:val="18"/>
          <w:szCs w:val="18"/>
          <w:lang w:val="en-GB" w:eastAsia="pt-PT"/>
        </w:rPr>
        <w:t xml:space="preserve"> </w:t>
      </w:r>
      <w:r w:rsidRPr="00C63F6D">
        <w:rPr>
          <w:rFonts w:ascii="Tahoma" w:eastAsia="Times New Roman" w:hAnsi="Tahoma" w:cs="Tahoma"/>
          <w:bCs/>
          <w:color w:val="808080" w:themeColor="background1" w:themeShade="80"/>
          <w:kern w:val="36"/>
          <w:sz w:val="18"/>
          <w:szCs w:val="18"/>
          <w:lang w:val="en-GB" w:eastAsia="pt-PT"/>
        </w:rPr>
        <w:t xml:space="preserve">Inn Midtown </w:t>
      </w:r>
      <w:r w:rsidR="00853171" w:rsidRPr="00853171">
        <w:rPr>
          <w:rFonts w:ascii="Tahoma" w:eastAsia="Times New Roman" w:hAnsi="Tahoma" w:cs="Tahoma"/>
          <w:bCs/>
          <w:color w:val="808080" w:themeColor="background1" w:themeShade="80"/>
          <w:kern w:val="36"/>
          <w:sz w:val="18"/>
          <w:szCs w:val="18"/>
          <w:lang w:val="en-GB" w:eastAsia="pt-PT"/>
        </w:rPr>
        <w:t>Primera</w:t>
      </w:r>
      <w:r w:rsidR="00853171" w:rsidRPr="00C63F6D">
        <w:rPr>
          <w:rFonts w:ascii="Tahoma" w:eastAsia="Times New Roman" w:hAnsi="Tahoma" w:cs="Tahoma"/>
          <w:bCs/>
          <w:color w:val="808080" w:themeColor="background1" w:themeShade="80"/>
          <w:kern w:val="36"/>
          <w:sz w:val="18"/>
          <w:szCs w:val="18"/>
          <w:lang w:val="en-GB" w:eastAsia="pt-PT"/>
        </w:rPr>
        <w:t xml:space="preserve"> </w:t>
      </w:r>
      <w:r w:rsidRPr="00C63F6D">
        <w:rPr>
          <w:rFonts w:ascii="Tahoma" w:eastAsia="Times New Roman" w:hAnsi="Tahoma" w:cs="Tahoma"/>
          <w:bCs/>
          <w:color w:val="808080" w:themeColor="background1" w:themeShade="80"/>
          <w:kern w:val="36"/>
          <w:sz w:val="18"/>
          <w:szCs w:val="18"/>
          <w:lang w:val="en-GB" w:eastAsia="pt-PT"/>
        </w:rPr>
        <w:t>o similar</w:t>
      </w:r>
    </w:p>
    <w:p w:rsidR="002C5FDA" w:rsidRPr="00C63F6D" w:rsidRDefault="002C5FDA" w:rsidP="00601907">
      <w:pPr>
        <w:tabs>
          <w:tab w:val="left" w:pos="3420"/>
          <w:tab w:val="left" w:pos="4693"/>
        </w:tabs>
        <w:spacing w:after="0" w:line="240" w:lineRule="auto"/>
        <w:rPr>
          <w:rFonts w:ascii="Tahoma" w:eastAsia="Times New Roman" w:hAnsi="Tahoma" w:cs="Tahoma"/>
          <w:color w:val="7F7F7F" w:themeColor="text1" w:themeTint="80"/>
          <w:sz w:val="18"/>
          <w:szCs w:val="18"/>
          <w:lang w:val="en-GB" w:eastAsia="pt-PT"/>
        </w:rPr>
      </w:pPr>
    </w:p>
    <w:p w:rsidR="006D0363" w:rsidRPr="00C63F6D" w:rsidRDefault="006D0363" w:rsidP="006D0363">
      <w:pPr>
        <w:spacing w:after="0" w:line="240" w:lineRule="auto"/>
        <w:outlineLvl w:val="1"/>
        <w:rPr>
          <w:rFonts w:ascii="Tahoma" w:eastAsia="Times New Roman" w:hAnsi="Tahoma" w:cs="Tahoma"/>
          <w:b/>
          <w:color w:val="7F7F7F" w:themeColor="text1" w:themeTint="80"/>
          <w:sz w:val="18"/>
          <w:szCs w:val="18"/>
          <w:lang w:val="en-GB" w:eastAsia="pt-PT"/>
        </w:rPr>
      </w:pPr>
      <w:r w:rsidRPr="00C63F6D">
        <w:rPr>
          <w:rFonts w:ascii="Tahoma" w:eastAsia="Times New Roman" w:hAnsi="Tahoma" w:cs="Tahoma"/>
          <w:b/>
          <w:color w:val="7F7F7F" w:themeColor="text1" w:themeTint="80"/>
          <w:sz w:val="18"/>
          <w:szCs w:val="18"/>
          <w:lang w:val="en-GB" w:eastAsia="pt-PT"/>
        </w:rPr>
        <w:t>BOSTON</w:t>
      </w:r>
    </w:p>
    <w:p w:rsidR="006D0363" w:rsidRPr="00853171" w:rsidRDefault="006D0363" w:rsidP="006D0363">
      <w:pPr>
        <w:rPr>
          <w:rFonts w:ascii="Tahoma" w:eastAsia="Times New Roman" w:hAnsi="Tahoma" w:cs="Tahoma"/>
          <w:bCs/>
          <w:color w:val="808080" w:themeColor="background1" w:themeShade="80"/>
          <w:kern w:val="36"/>
          <w:sz w:val="18"/>
          <w:szCs w:val="18"/>
          <w:lang w:val="en-GB" w:eastAsia="pt-PT"/>
        </w:rPr>
      </w:pPr>
      <w:r w:rsidRPr="00853171">
        <w:rPr>
          <w:rFonts w:ascii="Tahoma" w:eastAsia="Times New Roman" w:hAnsi="Tahoma" w:cs="Tahoma"/>
          <w:bCs/>
          <w:color w:val="808080" w:themeColor="background1" w:themeShade="80"/>
          <w:kern w:val="36"/>
          <w:sz w:val="18"/>
          <w:szCs w:val="18"/>
          <w:lang w:val="en-GB" w:eastAsia="pt-PT"/>
        </w:rPr>
        <w:t xml:space="preserve">Marriott Quincy </w:t>
      </w:r>
      <w:r w:rsidR="00853171" w:rsidRPr="00853171">
        <w:rPr>
          <w:rFonts w:ascii="Tahoma" w:eastAsia="Times New Roman" w:hAnsi="Tahoma" w:cs="Tahoma"/>
          <w:bCs/>
          <w:color w:val="808080" w:themeColor="background1" w:themeShade="80"/>
          <w:kern w:val="36"/>
          <w:sz w:val="18"/>
          <w:szCs w:val="18"/>
          <w:lang w:val="en-GB" w:eastAsia="pt-PT"/>
        </w:rPr>
        <w:t xml:space="preserve">Primera Superior </w:t>
      </w:r>
      <w:r w:rsidRPr="00853171">
        <w:rPr>
          <w:rFonts w:ascii="Tahoma" w:eastAsia="Times New Roman" w:hAnsi="Tahoma" w:cs="Tahoma"/>
          <w:bCs/>
          <w:color w:val="808080" w:themeColor="background1" w:themeShade="80"/>
          <w:kern w:val="36"/>
          <w:sz w:val="18"/>
          <w:szCs w:val="18"/>
          <w:lang w:val="en-GB" w:eastAsia="pt-PT"/>
        </w:rPr>
        <w:t>o similar.</w:t>
      </w:r>
    </w:p>
    <w:p w:rsidR="006D0363" w:rsidRPr="00853171" w:rsidRDefault="006D0363" w:rsidP="00601907">
      <w:pPr>
        <w:tabs>
          <w:tab w:val="left" w:pos="3420"/>
          <w:tab w:val="left" w:pos="4693"/>
        </w:tabs>
        <w:spacing w:after="0" w:line="240" w:lineRule="auto"/>
        <w:rPr>
          <w:rFonts w:ascii="Tahoma" w:eastAsia="Times New Roman" w:hAnsi="Tahoma" w:cs="Tahoma"/>
          <w:color w:val="7F7F7F" w:themeColor="text1" w:themeTint="80"/>
          <w:sz w:val="18"/>
          <w:szCs w:val="18"/>
          <w:lang w:val="en-GB" w:eastAsia="pt-PT"/>
        </w:rPr>
      </w:pPr>
    </w:p>
    <w:sectPr w:rsidR="006D0363" w:rsidRPr="0085317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A29" w:rsidRDefault="00847A29" w:rsidP="00847A29">
      <w:pPr>
        <w:spacing w:after="0" w:line="240" w:lineRule="auto"/>
      </w:pPr>
      <w:r>
        <w:separator/>
      </w:r>
    </w:p>
  </w:endnote>
  <w:endnote w:type="continuationSeparator" w:id="0">
    <w:p w:rsidR="00847A29" w:rsidRDefault="00847A29" w:rsidP="0084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29" w:rsidRDefault="00847A2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29" w:rsidRDefault="00847A2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29" w:rsidRDefault="00847A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A29" w:rsidRDefault="00847A29" w:rsidP="00847A29">
      <w:pPr>
        <w:spacing w:after="0" w:line="240" w:lineRule="auto"/>
      </w:pPr>
      <w:r>
        <w:separator/>
      </w:r>
    </w:p>
  </w:footnote>
  <w:footnote w:type="continuationSeparator" w:id="0">
    <w:p w:rsidR="00847A29" w:rsidRDefault="00847A29" w:rsidP="00847A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29" w:rsidRDefault="00847A2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29" w:rsidRDefault="00847A29">
    <w:pPr>
      <w:pStyle w:val="Cabealho"/>
    </w:pPr>
    <w:r>
      <w:rPr>
        <w:rFonts w:ascii="Verdana" w:hAnsi="Verdana"/>
        <w:noProof/>
        <w:color w:val="83A91D"/>
        <w:sz w:val="21"/>
        <w:szCs w:val="21"/>
        <w:lang w:eastAsia="pt-PT"/>
      </w:rPr>
      <w:drawing>
        <wp:inline distT="0" distB="0" distL="0" distR="0" wp14:anchorId="6EB0C6AD" wp14:editId="0EC2CE77">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847A29" w:rsidRDefault="00847A2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29" w:rsidRDefault="00847A2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91"/>
    <w:rsid w:val="00162DF6"/>
    <w:rsid w:val="00281491"/>
    <w:rsid w:val="002C5FDA"/>
    <w:rsid w:val="002D7760"/>
    <w:rsid w:val="003035FC"/>
    <w:rsid w:val="00373CCF"/>
    <w:rsid w:val="004A199C"/>
    <w:rsid w:val="00601907"/>
    <w:rsid w:val="00615FE6"/>
    <w:rsid w:val="006D0363"/>
    <w:rsid w:val="00847A29"/>
    <w:rsid w:val="00853171"/>
    <w:rsid w:val="00A84394"/>
    <w:rsid w:val="00C63F6D"/>
    <w:rsid w:val="00C85438"/>
    <w:rsid w:val="00CE0C99"/>
    <w:rsid w:val="00F024E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A84394"/>
    <w:rPr>
      <w:b/>
      <w:bCs/>
    </w:rPr>
  </w:style>
  <w:style w:type="character" w:styleId="nfase">
    <w:name w:val="Emphasis"/>
    <w:basedOn w:val="Tipodeletrapredefinidodopargrafo"/>
    <w:qFormat/>
    <w:rsid w:val="00A84394"/>
    <w:rPr>
      <w:i/>
      <w:iCs/>
    </w:rPr>
  </w:style>
  <w:style w:type="paragraph" w:styleId="Cabealho">
    <w:name w:val="header"/>
    <w:basedOn w:val="Normal"/>
    <w:link w:val="CabealhoCarcter"/>
    <w:uiPriority w:val="99"/>
    <w:unhideWhenUsed/>
    <w:rsid w:val="00847A2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847A29"/>
  </w:style>
  <w:style w:type="paragraph" w:styleId="Rodap">
    <w:name w:val="footer"/>
    <w:basedOn w:val="Normal"/>
    <w:link w:val="RodapCarcter"/>
    <w:uiPriority w:val="99"/>
    <w:unhideWhenUsed/>
    <w:rsid w:val="00847A2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47A29"/>
  </w:style>
  <w:style w:type="paragraph" w:styleId="Textodebalo">
    <w:name w:val="Balloon Text"/>
    <w:basedOn w:val="Normal"/>
    <w:link w:val="TextodebaloCarcter"/>
    <w:uiPriority w:val="99"/>
    <w:semiHidden/>
    <w:unhideWhenUsed/>
    <w:rsid w:val="00847A2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47A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A84394"/>
    <w:rPr>
      <w:b/>
      <w:bCs/>
    </w:rPr>
  </w:style>
  <w:style w:type="character" w:styleId="nfase">
    <w:name w:val="Emphasis"/>
    <w:basedOn w:val="Tipodeletrapredefinidodopargrafo"/>
    <w:qFormat/>
    <w:rsid w:val="00A84394"/>
    <w:rPr>
      <w:i/>
      <w:iCs/>
    </w:rPr>
  </w:style>
  <w:style w:type="paragraph" w:styleId="Cabealho">
    <w:name w:val="header"/>
    <w:basedOn w:val="Normal"/>
    <w:link w:val="CabealhoCarcter"/>
    <w:uiPriority w:val="99"/>
    <w:unhideWhenUsed/>
    <w:rsid w:val="00847A2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847A29"/>
  </w:style>
  <w:style w:type="paragraph" w:styleId="Rodap">
    <w:name w:val="footer"/>
    <w:basedOn w:val="Normal"/>
    <w:link w:val="RodapCarcter"/>
    <w:uiPriority w:val="99"/>
    <w:unhideWhenUsed/>
    <w:rsid w:val="00847A2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47A29"/>
  </w:style>
  <w:style w:type="paragraph" w:styleId="Textodebalo">
    <w:name w:val="Balloon Text"/>
    <w:basedOn w:val="Normal"/>
    <w:link w:val="TextodebaloCarcter"/>
    <w:uiPriority w:val="99"/>
    <w:semiHidden/>
    <w:unhideWhenUsed/>
    <w:rsid w:val="00847A2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47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57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626</Words>
  <Characters>3383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Silva</dc:creator>
  <cp:keywords/>
  <dc:description/>
  <cp:lastModifiedBy>Alexandra Bispo</cp:lastModifiedBy>
  <cp:revision>11</cp:revision>
  <dcterms:created xsi:type="dcterms:W3CDTF">2014-01-09T08:35:00Z</dcterms:created>
  <dcterms:modified xsi:type="dcterms:W3CDTF">2014-04-11T09:42:00Z</dcterms:modified>
</cp:coreProperties>
</file>