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5" w:rsidRDefault="00876F74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LAS VEGAS</w:t>
      </w:r>
      <w:r w:rsidR="00C16C6B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 – 3 NOCHES</w:t>
      </w:r>
    </w:p>
    <w:p w:rsidR="00C45EC5" w:rsidRDefault="00C45EC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</w:p>
    <w:p w:rsidR="00232811" w:rsidRDefault="00876F74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876F74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Venga a disfrutar de la ciudad más animada de EEUU, con sus hoteles temáticos y su gran variedad de juegos y diversión</w:t>
      </w:r>
    </w:p>
    <w:p w:rsidR="00391E3A" w:rsidRDefault="00391E3A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C16C6B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4</w:t>
      </w:r>
      <w:r w:rsidR="00CE11A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273</w:t>
      </w:r>
    </w:p>
    <w:p w:rsidR="00EE2C3E" w:rsidRPr="00B85BDE" w:rsidRDefault="00EE2C3E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D61A29" w:rsidP="00E67FCE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61A29" w:rsidRDefault="002D2A37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proofErr w:type="gramStart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Diarias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:</w:t>
      </w:r>
      <w:proofErr w:type="gramEnd"/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Del 01 Abril </w:t>
      </w:r>
      <w:r w:rsidR="00B7583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31 Diciembre</w:t>
      </w:r>
    </w:p>
    <w:p w:rsidR="00D46DC5" w:rsidRDefault="00D46DC5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46DC5" w:rsidRPr="00E67FCE" w:rsidRDefault="00E67FCE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   </w:t>
      </w:r>
      <w:r w:rsidR="00D46DC5" w:rsidRPr="00E67FCE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MINI PAQUETES 3 NOCHES</w:t>
      </w:r>
    </w:p>
    <w:p w:rsidR="00C16C6B" w:rsidRDefault="00C16C6B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65D83" w:rsidRPr="006C5FEE" w:rsidRDefault="00D65D83" w:rsidP="00B85BDE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16C6B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01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</w:t>
      </w:r>
      <w:r w:rsidR="004159C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LAS VEGAS</w:t>
      </w:r>
    </w:p>
    <w:p w:rsidR="00876F74" w:rsidRDefault="004159CD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</w:t>
      </w:r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legada de su vuelo a Las Vegas. Pasando la aduana encontrara su transportista que lo llevara al Hotel escogido. </w:t>
      </w:r>
      <w:proofErr w:type="spellStart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Check</w:t>
      </w:r>
      <w:proofErr w:type="spellEnd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in y Alojamiento al Hotel.</w:t>
      </w:r>
    </w:p>
    <w:p w:rsidR="00876F74" w:rsidRPr="006C5FEE" w:rsidRDefault="00876F74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1B1F96" w:rsidRPr="006C5FEE" w:rsidRDefault="001B1F96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Default="00C45EC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</w:t>
      </w:r>
      <w:r w:rsidR="001756FE"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ía</w:t>
      </w:r>
      <w:r w:rsidR="001756FE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02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4159C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LAS VEGAS</w:t>
      </w:r>
    </w:p>
    <w:p w:rsidR="00876F74" w:rsidRDefault="004159CD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Por la noche (en horario a determinar localmente), visita de Ciudad en circuito regular. Salida desde el hotel para una excursión que le permitirá conocer los sorprendentes y extravagantes casinos, recorriendo todo el </w:t>
      </w:r>
      <w:proofErr w:type="spellStart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Main</w:t>
      </w:r>
      <w:proofErr w:type="spellEnd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proofErr w:type="spellStart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Strip</w:t>
      </w:r>
      <w:proofErr w:type="spellEnd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="00015B49"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Además</w:t>
      </w:r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tendrá la oportunidad de ir a </w:t>
      </w:r>
      <w:proofErr w:type="spellStart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Downtown</w:t>
      </w:r>
      <w:proofErr w:type="spellEnd"/>
      <w:r w:rsidRPr="004159C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Fremont Street Alojamiento.</w:t>
      </w:r>
    </w:p>
    <w:p w:rsidR="00232811" w:rsidRDefault="00232811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A26748" w:rsidRPr="00B85BDE" w:rsidRDefault="00A26748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D61A29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03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4159C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LAS VEGAS</w:t>
      </w:r>
    </w:p>
    <w:p w:rsidR="00876F74" w:rsidRDefault="00015B49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015B4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Día libre para actividades de carácter personal. Le sugerimos algunos paseos turísticos, para que descubra y disfrute mejor de la Ciudad, tal como un tour de compras  (desde USD 86 por persona). Alojamiento.</w:t>
      </w:r>
    </w:p>
    <w:p w:rsidR="00876F74" w:rsidRDefault="00876F74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53755C" w:rsidRDefault="0053755C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C16C6B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04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45EC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salida de</w:t>
      </w:r>
      <w:r w:rsidR="004159C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LAS VEGAS</w:t>
      </w:r>
    </w:p>
    <w:p w:rsidR="00C45EC5" w:rsidRDefault="00015B49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015B4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Salida al aeropuerto de Las Vegas en hora a determinar localmente. </w:t>
      </w:r>
      <w:proofErr w:type="spellStart"/>
      <w:r w:rsidRPr="00015B4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Check</w:t>
      </w:r>
      <w:proofErr w:type="spellEnd"/>
      <w:r w:rsidRPr="00015B4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in y vuelo de regreso a su País.</w:t>
      </w:r>
    </w:p>
    <w:p w:rsidR="004159CD" w:rsidRDefault="004159CD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16C6B" w:rsidRPr="001B1F96" w:rsidRDefault="00D61A29" w:rsidP="002D2A37">
      <w:pPr>
        <w:spacing w:after="0" w:line="240" w:lineRule="auto"/>
        <w:jc w:val="both"/>
        <w:outlineLvl w:val="1"/>
        <w:rPr>
          <w:rFonts w:cs="Arial"/>
          <w:color w:val="808080" w:themeColor="background1" w:themeShade="80"/>
          <w:sz w:val="16"/>
          <w:szCs w:val="16"/>
          <w:lang w:val="es-ES_tradnl"/>
        </w:rPr>
      </w:pPr>
      <w:r w:rsidRPr="001B1F96"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  <w:t xml:space="preserve">    </w:t>
      </w:r>
    </w:p>
    <w:p w:rsidR="008A30D3" w:rsidRDefault="008C3F35" w:rsidP="00B85BDE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</w:t>
      </w:r>
      <w:r w:rsidR="00D65D83"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D46DC5" w:rsidRDefault="00D46DC5" w:rsidP="008A30D3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Traslados regulares a la llegada y a la salida</w:t>
      </w:r>
    </w:p>
    <w:p w:rsidR="00694711" w:rsidRPr="00CE11AA" w:rsidRDefault="00694711" w:rsidP="00694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  <w:r w:rsidRPr="00CE11AA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 xml:space="preserve">- 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Estadía por 3 noches</w:t>
      </w:r>
      <w:r w:rsidRPr="00066A23">
        <w:rPr>
          <w:rFonts w:ascii="Segoe UI" w:eastAsia="Times New Roman" w:hAnsi="Segoe UI" w:cs="Segoe UI"/>
          <w:color w:val="808080"/>
          <w:sz w:val="20"/>
          <w:szCs w:val="20"/>
          <w:bdr w:val="none" w:sz="0" w:space="0" w:color="auto" w:frame="1"/>
          <w:lang w:val="es-CL" w:eastAsia="pt-PT"/>
        </w:rPr>
        <w:t> 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en el hotel selec</w:t>
      </w:r>
      <w:r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ci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onado</w:t>
      </w:r>
      <w:r w:rsidRPr="00CE11AA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> </w:t>
      </w:r>
    </w:p>
    <w:p w:rsidR="008A30D3" w:rsidRDefault="008A30D3" w:rsidP="00F053A7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Visita de ciudad </w:t>
      </w:r>
      <w:r w:rsidR="00CD255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en circuito </w:t>
      </w:r>
      <w:proofErr w:type="gramStart"/>
      <w:r w:rsidR="00CD255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regular </w:t>
      </w:r>
      <w:r w:rsidR="001B1F96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:</w:t>
      </w:r>
      <w:proofErr w:type="gramEnd"/>
      <w:r w:rsidR="001B1F96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 w:rsidR="004159CD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Las </w:t>
      </w:r>
      <w:r w:rsidR="00694711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V</w:t>
      </w:r>
      <w:r w:rsidR="004159CD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egas</w:t>
      </w:r>
    </w:p>
    <w:p w:rsidR="00CD789E" w:rsidRPr="00B85BDE" w:rsidRDefault="00CD789E" w:rsidP="00B85BDE">
      <w:pPr>
        <w:tabs>
          <w:tab w:val="left" w:pos="1140"/>
        </w:tabs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EE24D0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  <w:proofErr w:type="spellStart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Precios</w:t>
      </w:r>
      <w:proofErr w:type="spellEnd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 xml:space="preserve"> </w:t>
      </w:r>
      <w:proofErr w:type="spellStart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por</w:t>
      </w:r>
      <w:proofErr w:type="spellEnd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 xml:space="preserve"> persona:</w:t>
      </w:r>
    </w:p>
    <w:p w:rsidR="00876F74" w:rsidRDefault="00876F74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  <w:gridCol w:w="1220"/>
        <w:gridCol w:w="1420"/>
      </w:tblGrid>
      <w:tr w:rsidR="00015B49" w:rsidRPr="00015B49" w:rsidTr="00015B4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015B49" w:rsidRPr="007F11DF" w:rsidTr="00015B49">
        <w:trPr>
          <w:trHeight w:val="63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CE11AA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proofErr w:type="spellStart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>Elara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 xml:space="preserve">, a Hilton Grand Vacations Hotel-Center Strip - 80 East Harmon Avenue 89109 (***)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>Habitación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 xml:space="preserve"> King Room (1- 2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>pax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 xml:space="preserve">) - One Bedroom Suite (3-4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>pax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lang w:val="en-US" w:eastAsia="pt-PT"/>
              </w:rPr>
              <w:t>) - Niño (0-12)</w:t>
            </w:r>
          </w:p>
        </w:tc>
      </w:tr>
      <w:tr w:rsidR="00015B49" w:rsidRPr="00015B49" w:rsidTr="00015B49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Agosto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31  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Septiembre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015B49" w:rsidRPr="00015B49" w:rsidTr="00015B49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Agosto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31  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Septiembre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015B49" w:rsidRPr="007F11DF" w:rsidTr="00015B49">
        <w:trPr>
          <w:trHeight w:val="70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CE11AA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</w:pPr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Tropicana Las Vegas Hotel &amp; Casino - 3801 Las Vegas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Blvd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South 89109 (***)  Habitación Tower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Deluxe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- Niño (0-12) </w:t>
            </w:r>
          </w:p>
        </w:tc>
      </w:tr>
      <w:tr w:rsidR="00015B49" w:rsidRPr="00015B49" w:rsidTr="00015B49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CE11AA" w:rsidRDefault="00E87595" w:rsidP="00E87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CE11AA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Abril 1 </w:t>
            </w:r>
            <w:r w:rsidR="00015B49" w:rsidRPr="00CE11AA">
              <w:rPr>
                <w:rFonts w:ascii="Calibri" w:eastAsia="Times New Roman" w:hAnsi="Calibri" w:cs="Calibri"/>
                <w:color w:val="000000"/>
                <w:lang w:val="es-ES" w:eastAsia="pt-PT"/>
              </w:rPr>
              <w:t>- Mayo 31 &amp; Septiembre 1 - Octubre 31 DESDE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Agosto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015B49" w:rsidRPr="00015B49" w:rsidTr="00015B49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CE11AA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CE11AA">
              <w:rPr>
                <w:rFonts w:ascii="Calibri" w:eastAsia="Times New Roman" w:hAnsi="Calibri" w:cs="Calibri"/>
                <w:color w:val="000000"/>
                <w:lang w:val="es-ES" w:eastAsia="pt-PT"/>
              </w:rPr>
              <w:t>Marzo 1 - Mayo 31 &amp; Septiembre 1 - Octubre 31 DESDE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Agosto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015B49" w:rsidRPr="007F11DF" w:rsidTr="00015B49">
        <w:trPr>
          <w:trHeight w:val="63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CE11AA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</w:pPr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The Palazzo Resort Hotel Casino/ o The Venetian Resort Casino Hotel - 3325 Las Vegas Blvd. </w:t>
            </w:r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South 89109 (*****) Habitación Vista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Luxury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Room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- Niño (0-12) - Resort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Fee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$23 por noche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015B49" w:rsidRPr="007F11DF" w:rsidTr="00015B49">
        <w:trPr>
          <w:trHeight w:val="64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CE11AA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Hotel Hilton Grand Vacations - 2650 Las Vegas Blvd South 89109 (***) King Room (1- 2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pax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) -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Habitación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One Bedroom Suite (3-4 </w:t>
            </w:r>
            <w:proofErr w:type="spellStart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pax</w:t>
            </w:r>
            <w:proofErr w:type="spellEnd"/>
            <w:r w:rsidRPr="00CE11AA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) - Niño (0-12)</w:t>
            </w:r>
          </w:p>
        </w:tc>
      </w:tr>
      <w:tr w:rsidR="00015B49" w:rsidRPr="00015B49" w:rsidTr="00015B49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Agosto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31   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Septiembre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$198</w:t>
            </w:r>
          </w:p>
        </w:tc>
      </w:tr>
      <w:tr w:rsidR="00015B49" w:rsidRPr="00015B49" w:rsidTr="00015B49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015B4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015B49" w:rsidRPr="00015B49" w:rsidTr="00015B49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Agosto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31   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Septiembre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015B49" w:rsidRPr="00015B49" w:rsidTr="00015B4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 </w:t>
            </w:r>
            <w:proofErr w:type="gramStart"/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DESDE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$148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49" w:rsidRPr="00015B49" w:rsidRDefault="00015B49" w:rsidP="00015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15B49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</w:tbl>
    <w:p w:rsidR="00876F74" w:rsidRDefault="00876F74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p w:rsidR="00876F74" w:rsidRDefault="00876F74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p w:rsidR="00876F74" w:rsidRDefault="00876F74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b/>
          <w:sz w:val="18"/>
          <w:szCs w:val="18"/>
          <w:lang w:val="es-ES" w:eastAsia="pt-PT"/>
        </w:rPr>
        <w:t>NOTAS:</w:t>
      </w: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 xml:space="preserve">**Precios por persona**Niños pueden compartir con adultos camas existentes**Resort </w:t>
      </w:r>
      <w:proofErr w:type="spellStart"/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>fee</w:t>
      </w:r>
      <w:proofErr w:type="spellEnd"/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 xml:space="preserve"> puede ser aplicado**Fechas Premium pueden cambiar sin previo aviso**Sujeto a disponibilidad **</w:t>
      </w:r>
    </w:p>
    <w:sectPr w:rsidR="008D2441" w:rsidRPr="008D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DF" w:rsidRDefault="007F11DF" w:rsidP="007F11DF">
      <w:pPr>
        <w:spacing w:after="0" w:line="240" w:lineRule="auto"/>
      </w:pPr>
      <w:r>
        <w:separator/>
      </w:r>
    </w:p>
  </w:endnote>
  <w:endnote w:type="continuationSeparator" w:id="0">
    <w:p w:rsidR="007F11DF" w:rsidRDefault="007F11DF" w:rsidP="007F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DF" w:rsidRDefault="007F11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DF" w:rsidRDefault="007F11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DF" w:rsidRDefault="007F11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DF" w:rsidRDefault="007F11DF" w:rsidP="007F11DF">
      <w:pPr>
        <w:spacing w:after="0" w:line="240" w:lineRule="auto"/>
      </w:pPr>
      <w:r>
        <w:separator/>
      </w:r>
    </w:p>
  </w:footnote>
  <w:footnote w:type="continuationSeparator" w:id="0">
    <w:p w:rsidR="007F11DF" w:rsidRDefault="007F11DF" w:rsidP="007F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DF" w:rsidRDefault="007F11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DF" w:rsidRDefault="007F11DF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380AB47B" wp14:editId="0DBA93BA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7F11DF" w:rsidRDefault="007F11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DF" w:rsidRDefault="007F11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9D9"/>
    <w:multiLevelType w:val="hybridMultilevel"/>
    <w:tmpl w:val="CAF00E12"/>
    <w:lvl w:ilvl="0" w:tplc="2E66607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D5D68"/>
    <w:multiLevelType w:val="hybridMultilevel"/>
    <w:tmpl w:val="6F00B788"/>
    <w:lvl w:ilvl="0" w:tplc="82FEB5C2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9"/>
    <w:rsid w:val="00015B49"/>
    <w:rsid w:val="00023078"/>
    <w:rsid w:val="00026043"/>
    <w:rsid w:val="001756FE"/>
    <w:rsid w:val="001A77BA"/>
    <w:rsid w:val="001B1F96"/>
    <w:rsid w:val="00232811"/>
    <w:rsid w:val="00282CF5"/>
    <w:rsid w:val="002D2A37"/>
    <w:rsid w:val="00301672"/>
    <w:rsid w:val="00391E3A"/>
    <w:rsid w:val="004159CD"/>
    <w:rsid w:val="00474EED"/>
    <w:rsid w:val="00536C49"/>
    <w:rsid w:val="0053755C"/>
    <w:rsid w:val="005A34CD"/>
    <w:rsid w:val="005D23CC"/>
    <w:rsid w:val="005E2545"/>
    <w:rsid w:val="006176D6"/>
    <w:rsid w:val="00694711"/>
    <w:rsid w:val="006C5FEE"/>
    <w:rsid w:val="0072309F"/>
    <w:rsid w:val="007763A4"/>
    <w:rsid w:val="007F11DF"/>
    <w:rsid w:val="007F43C1"/>
    <w:rsid w:val="00864853"/>
    <w:rsid w:val="00876F74"/>
    <w:rsid w:val="008A30D3"/>
    <w:rsid w:val="008C3F35"/>
    <w:rsid w:val="008D2441"/>
    <w:rsid w:val="00A26748"/>
    <w:rsid w:val="00B3137A"/>
    <w:rsid w:val="00B75837"/>
    <w:rsid w:val="00B85BDE"/>
    <w:rsid w:val="00C16C6B"/>
    <w:rsid w:val="00C45EC5"/>
    <w:rsid w:val="00C86AEE"/>
    <w:rsid w:val="00CD2558"/>
    <w:rsid w:val="00CD789E"/>
    <w:rsid w:val="00CE0C99"/>
    <w:rsid w:val="00CE11AA"/>
    <w:rsid w:val="00D46DC5"/>
    <w:rsid w:val="00D61A29"/>
    <w:rsid w:val="00D65D83"/>
    <w:rsid w:val="00E116EC"/>
    <w:rsid w:val="00E207D5"/>
    <w:rsid w:val="00E52FD3"/>
    <w:rsid w:val="00E61C6B"/>
    <w:rsid w:val="00E67FCE"/>
    <w:rsid w:val="00E87595"/>
    <w:rsid w:val="00EE24D0"/>
    <w:rsid w:val="00EE2C3E"/>
    <w:rsid w:val="00F04A6B"/>
    <w:rsid w:val="00F053A7"/>
    <w:rsid w:val="00F1194E"/>
    <w:rsid w:val="00F851B5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F1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F11DF"/>
  </w:style>
  <w:style w:type="paragraph" w:styleId="Rodap">
    <w:name w:val="footer"/>
    <w:basedOn w:val="Normal"/>
    <w:link w:val="RodapCarcter"/>
    <w:uiPriority w:val="99"/>
    <w:unhideWhenUsed/>
    <w:rsid w:val="007F1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F11DF"/>
  </w:style>
  <w:style w:type="paragraph" w:styleId="Textodebalo">
    <w:name w:val="Balloon Text"/>
    <w:basedOn w:val="Normal"/>
    <w:link w:val="TextodebaloCarcter"/>
    <w:uiPriority w:val="99"/>
    <w:semiHidden/>
    <w:unhideWhenUsed/>
    <w:rsid w:val="007F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F1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F1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F11DF"/>
  </w:style>
  <w:style w:type="paragraph" w:styleId="Rodap">
    <w:name w:val="footer"/>
    <w:basedOn w:val="Normal"/>
    <w:link w:val="RodapCarcter"/>
    <w:uiPriority w:val="99"/>
    <w:unhideWhenUsed/>
    <w:rsid w:val="007F1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F11DF"/>
  </w:style>
  <w:style w:type="paragraph" w:styleId="Textodebalo">
    <w:name w:val="Balloon Text"/>
    <w:basedOn w:val="Normal"/>
    <w:link w:val="TextodebaloCarcter"/>
    <w:uiPriority w:val="99"/>
    <w:semiHidden/>
    <w:unhideWhenUsed/>
    <w:rsid w:val="007F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F1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13</cp:revision>
  <cp:lastPrinted>2014-01-30T11:03:00Z</cp:lastPrinted>
  <dcterms:created xsi:type="dcterms:W3CDTF">2014-01-30T16:34:00Z</dcterms:created>
  <dcterms:modified xsi:type="dcterms:W3CDTF">2014-04-11T09:42:00Z</dcterms:modified>
</cp:coreProperties>
</file>