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Default="00F851B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LOS ANGELES</w:t>
      </w:r>
      <w:r w:rsidR="00C16C6B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 – 3 NOCHES</w:t>
      </w:r>
    </w:p>
    <w:p w:rsidR="00C45EC5" w:rsidRDefault="00C45EC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A26748" w:rsidRDefault="00C45EC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C45EC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Visite una de las ciudades más intrigantes del mundo, y descubra las innovaciones culturales y gastronómicas de una ciudad que no duerme.</w:t>
      </w:r>
    </w:p>
    <w:p w:rsidR="00C45EC5" w:rsidRPr="006C5FEE" w:rsidRDefault="00C45EC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740EB0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401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</w:t>
      </w:r>
      <w:proofErr w:type="gramEnd"/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  <w:r w:rsidR="00C45EC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los angeles</w:t>
      </w:r>
    </w:p>
    <w:p w:rsidR="00C45EC5" w:rsidRDefault="00C45EC5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Llegada de su vuelo a Los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Angeles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. Pasando la aduana encontrara su transportista que lo llevara al Hotel escogido.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Check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in y Alojamiento al Hotel.</w:t>
      </w:r>
    </w:p>
    <w:p w:rsidR="00C45EC5" w:rsidRDefault="00C45EC5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1B1F96" w:rsidRPr="006C5FEE" w:rsidRDefault="001B1F96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</w:t>
      </w:r>
      <w:r w:rsidR="001756FE"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ía</w:t>
      </w:r>
      <w:r w:rsidR="001756FE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LOS ANGELES</w:t>
      </w:r>
    </w:p>
    <w:p w:rsidR="00E207D5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Por la mañana (en horario a determinar localmente), visita de Ciudad en circuito regular. Salida desde el hotel para una excursión que le permitirá conocer atracciones como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Downtown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al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Music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Center, Beverly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Hills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y Rodeo Drive, y West Hollywood. Restante día y noche libres. Alojamiento.</w:t>
      </w:r>
    </w:p>
    <w:p w:rsidR="00C45EC5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C45EC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LOS ANGELES</w:t>
      </w:r>
    </w:p>
    <w:p w:rsidR="00C45EC5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Día libre para actividades de carácter personal. Le sugerimos algunos paseos turísticos, para que descubra y disfrute mejor de la Ciudad, tales como un tour de las playas (desde USD 89 por persona) o tour a San Diego (desde USD 256 por persona</w:t>
      </w:r>
      <w:proofErr w:type="gram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)  .</w:t>
      </w:r>
      <w:proofErr w:type="gram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Alojamiento.</w:t>
      </w:r>
    </w:p>
    <w:p w:rsidR="00C45EC5" w:rsidRDefault="00C45EC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45EC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salida de LOS ANGELES</w:t>
      </w:r>
    </w:p>
    <w:p w:rsidR="00E207D5" w:rsidRDefault="00C45EC5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Salida al aeropuerto de Los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Angeles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en hora a determinar localmente. </w:t>
      </w:r>
      <w:proofErr w:type="spellStart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Check</w:t>
      </w:r>
      <w:proofErr w:type="spellEnd"/>
      <w:r w:rsidRPr="00C45EC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in y vuelo de regreso a su País.</w:t>
      </w:r>
    </w:p>
    <w:p w:rsidR="00C45EC5" w:rsidRDefault="00C45EC5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C16C6B" w:rsidRPr="001B1F96" w:rsidRDefault="00D61A29" w:rsidP="002D2A37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3B1895" w:rsidRPr="00740EB0" w:rsidRDefault="003B1895" w:rsidP="003B1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740EB0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740EB0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Visita de ciudad </w:t>
      </w:r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en circuito </w:t>
      </w:r>
      <w:proofErr w:type="gramStart"/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regular </w:t>
      </w:r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:</w:t>
      </w:r>
      <w:proofErr w:type="gramEnd"/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C45EC5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Los </w:t>
      </w:r>
      <w:proofErr w:type="spellStart"/>
      <w:r w:rsidR="00C45EC5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Angeles</w:t>
      </w:r>
      <w:proofErr w:type="spellEnd"/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</w:t>
      </w: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por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persona:</w:t>
      </w:r>
    </w:p>
    <w:p w:rsidR="00E207D5" w:rsidRPr="0072309F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s-E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C45EC5" w:rsidRPr="00C45EC5" w:rsidTr="00C45EC5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C45EC5" w:rsidRPr="000805EA" w:rsidTr="00C45EC5">
        <w:trPr>
          <w:trHeight w:val="6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Comfort Inn Near Universal Hollywood - 321 North Vermont Avenue 90004 (***) -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Standard Room - Niño (0-17)</w:t>
            </w:r>
          </w:p>
        </w:tc>
      </w:tr>
      <w:tr w:rsidR="00C45EC5" w:rsidRPr="00C45EC5" w:rsidTr="00C45E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Desayuno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Incluido</w:t>
            </w:r>
            <w:proofErr w:type="spellEnd"/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C45EC5" w:rsidRPr="000805EA" w:rsidTr="00C45EC5">
        <w:trPr>
          <w:trHeight w:val="63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Millennium Biltmore - 506 South Grand Avenue  90071  (***) -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Standard Room - Niño (0-17)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Abril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0805EA" w:rsidTr="00C45EC5">
        <w:trPr>
          <w:trHeight w:val="61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</w:t>
            </w:r>
            <w:r w:rsidR="00C86AEE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</w:t>
            </w:r>
            <w:r w:rsidRPr="00C45EC5">
              <w:rPr>
                <w:rFonts w:ascii="Calibri" w:eastAsia="Times New Roman" w:hAnsi="Calibri" w:cs="Calibri"/>
                <w:color w:val="000000"/>
                <w:lang w:val="es-ES" w:eastAsia="pt-PT"/>
              </w:rPr>
              <w:t>Mayo 11-15, Julio 3-5, Octubre 6/11-13/15-17/23-25, Diciembre 30-31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C45EC5" w:rsidRPr="000805EA" w:rsidTr="00C45EC5">
        <w:trPr>
          <w:trHeight w:val="64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Crowne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Plaza Beverly Hills - 1150 South Beverly Drive 90035 (****) -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Standard Room - Niño (0-17)</w:t>
            </w:r>
          </w:p>
        </w:tc>
      </w:tr>
      <w:tr w:rsidR="00C45EC5" w:rsidRPr="00C45EC5" w:rsidTr="00C45E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 1 - 3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0 &amp;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15 -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C45EC5" w:rsidRPr="00C45EC5" w:rsidTr="00C45E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 &amp;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15 -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C45EC5" w:rsidRPr="000805EA" w:rsidTr="00C45EC5">
        <w:trPr>
          <w:trHeight w:val="66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Balboa Bay Resort - 1221 Coast Highway 92663 (****) -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Standard Room - Niño (0-17) - Resort fee $22,4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por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noche</w:t>
            </w:r>
            <w:proofErr w:type="spellEnd"/>
          </w:p>
        </w:tc>
      </w:tr>
      <w:tr w:rsidR="00C45EC5" w:rsidRPr="00C45EC5" w:rsidTr="00C45E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 &amp;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$1.476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$531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$233</w:t>
            </w:r>
          </w:p>
        </w:tc>
      </w:tr>
      <w:tr w:rsidR="00C45EC5" w:rsidRPr="00C45EC5" w:rsidTr="00C45E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C45E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C45EC5" w:rsidRPr="00C45EC5" w:rsidTr="00C45E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 &amp;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Noviembre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C45EC5" w:rsidRPr="00C45EC5" w:rsidTr="00C45E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</w:t>
            </w:r>
            <w:proofErr w:type="spellStart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Octubre</w:t>
            </w:r>
            <w:proofErr w:type="spellEnd"/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$434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EC5" w:rsidRPr="00C45EC5" w:rsidRDefault="00C45EC5" w:rsidP="00C45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45E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</w:tbl>
    <w:p w:rsidR="00E207D5" w:rsidRPr="0072309F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s-ES" w:eastAsia="pt-PT"/>
        </w:rPr>
      </w:pPr>
    </w:p>
    <w:p w:rsidR="00E207D5" w:rsidRPr="0072309F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s-ES" w:eastAsia="pt-PT"/>
        </w:rPr>
      </w:pP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 xml:space="preserve">**Precios por persona**Niños pueden compartir con adultos camas existentes**Resort </w:t>
      </w:r>
      <w:proofErr w:type="spellStart"/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>fee</w:t>
      </w:r>
      <w:proofErr w:type="spellEnd"/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 xml:space="preserve"> puede ser aplicado**Fechas Premium pueden cambiar sin previo aviso**Sujeto a disponibilidad **</w:t>
      </w:r>
    </w:p>
    <w:sectPr w:rsidR="008D2441" w:rsidRPr="008D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EA" w:rsidRDefault="000805EA" w:rsidP="000805EA">
      <w:pPr>
        <w:spacing w:after="0" w:line="240" w:lineRule="auto"/>
      </w:pPr>
      <w:r>
        <w:separator/>
      </w:r>
    </w:p>
  </w:endnote>
  <w:endnote w:type="continuationSeparator" w:id="0">
    <w:p w:rsidR="000805EA" w:rsidRDefault="000805EA" w:rsidP="0008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EA" w:rsidRDefault="000805EA" w:rsidP="000805EA">
      <w:pPr>
        <w:spacing w:after="0" w:line="240" w:lineRule="auto"/>
      </w:pPr>
      <w:r>
        <w:separator/>
      </w:r>
    </w:p>
  </w:footnote>
  <w:footnote w:type="continuationSeparator" w:id="0">
    <w:p w:rsidR="000805EA" w:rsidRDefault="000805EA" w:rsidP="0008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0441D8F2" wp14:editId="6D2C723C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0805EA" w:rsidRDefault="000805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EA" w:rsidRDefault="000805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0805EA"/>
    <w:rsid w:val="001756FE"/>
    <w:rsid w:val="001A77BA"/>
    <w:rsid w:val="001B1F96"/>
    <w:rsid w:val="00282CF5"/>
    <w:rsid w:val="002D2A37"/>
    <w:rsid w:val="00301672"/>
    <w:rsid w:val="003B1895"/>
    <w:rsid w:val="00474EED"/>
    <w:rsid w:val="00536C49"/>
    <w:rsid w:val="005A34CD"/>
    <w:rsid w:val="005D23CC"/>
    <w:rsid w:val="005E2545"/>
    <w:rsid w:val="006176D6"/>
    <w:rsid w:val="006C5FEE"/>
    <w:rsid w:val="0072309F"/>
    <w:rsid w:val="00740EB0"/>
    <w:rsid w:val="007763A4"/>
    <w:rsid w:val="007F43C1"/>
    <w:rsid w:val="00864853"/>
    <w:rsid w:val="008A30D3"/>
    <w:rsid w:val="008C3F35"/>
    <w:rsid w:val="008D2441"/>
    <w:rsid w:val="00A26748"/>
    <w:rsid w:val="00B75837"/>
    <w:rsid w:val="00B85BDE"/>
    <w:rsid w:val="00C16C6B"/>
    <w:rsid w:val="00C45EC5"/>
    <w:rsid w:val="00C86AEE"/>
    <w:rsid w:val="00CD2558"/>
    <w:rsid w:val="00CD789E"/>
    <w:rsid w:val="00CE0C99"/>
    <w:rsid w:val="00D46DC5"/>
    <w:rsid w:val="00D61A29"/>
    <w:rsid w:val="00D65D83"/>
    <w:rsid w:val="00E116EC"/>
    <w:rsid w:val="00E207D5"/>
    <w:rsid w:val="00E52FD3"/>
    <w:rsid w:val="00E61C6B"/>
    <w:rsid w:val="00E67FCE"/>
    <w:rsid w:val="00EE24D0"/>
    <w:rsid w:val="00EE2C3E"/>
    <w:rsid w:val="00F04A6B"/>
    <w:rsid w:val="00F053A7"/>
    <w:rsid w:val="00F851B5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8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805EA"/>
  </w:style>
  <w:style w:type="paragraph" w:styleId="Rodap">
    <w:name w:val="footer"/>
    <w:basedOn w:val="Normal"/>
    <w:link w:val="RodapCarcter"/>
    <w:uiPriority w:val="99"/>
    <w:unhideWhenUsed/>
    <w:rsid w:val="0008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805EA"/>
  </w:style>
  <w:style w:type="paragraph" w:styleId="Textodebalo">
    <w:name w:val="Balloon Text"/>
    <w:basedOn w:val="Normal"/>
    <w:link w:val="TextodebaloCarcter"/>
    <w:uiPriority w:val="99"/>
    <w:semiHidden/>
    <w:unhideWhenUsed/>
    <w:rsid w:val="000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8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805EA"/>
  </w:style>
  <w:style w:type="paragraph" w:styleId="Rodap">
    <w:name w:val="footer"/>
    <w:basedOn w:val="Normal"/>
    <w:link w:val="RodapCarcter"/>
    <w:uiPriority w:val="99"/>
    <w:unhideWhenUsed/>
    <w:rsid w:val="00080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805EA"/>
  </w:style>
  <w:style w:type="paragraph" w:styleId="Textodebalo">
    <w:name w:val="Balloon Text"/>
    <w:basedOn w:val="Normal"/>
    <w:link w:val="TextodebaloCarcter"/>
    <w:uiPriority w:val="99"/>
    <w:semiHidden/>
    <w:unhideWhenUsed/>
    <w:rsid w:val="000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7</cp:revision>
  <cp:lastPrinted>2014-01-30T11:03:00Z</cp:lastPrinted>
  <dcterms:created xsi:type="dcterms:W3CDTF">2014-01-30T15:57:00Z</dcterms:created>
  <dcterms:modified xsi:type="dcterms:W3CDTF">2014-04-11T09:41:00Z</dcterms:modified>
</cp:coreProperties>
</file>