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35" w:rsidRPr="00B85BDE" w:rsidRDefault="001B1F96" w:rsidP="00B85BD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  <w:t>NUEVA YORK</w:t>
      </w:r>
      <w:r w:rsidR="00C16C6B"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  <w:t xml:space="preserve"> – 3 NOCHES</w:t>
      </w:r>
    </w:p>
    <w:p w:rsidR="008C3F35" w:rsidRPr="006C5FEE" w:rsidRDefault="008C3F35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A26748" w:rsidRDefault="001B1F96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  <w:r w:rsidRPr="001B1F96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  <w:t>Visite la capital económica y gastronómica de EEUU, conociendo la historia y contrastes de esta famosa ciudad.</w:t>
      </w:r>
    </w:p>
    <w:p w:rsidR="00A26748" w:rsidRPr="006C5FEE" w:rsidRDefault="00A26748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D61A29" w:rsidRPr="00B85BDE" w:rsidRDefault="00C16C6B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4</w:t>
      </w:r>
      <w:r w:rsidR="006B2D9D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 DÍAS DESDE $ USA 466</w:t>
      </w:r>
    </w:p>
    <w:p w:rsidR="00EE2C3E" w:rsidRPr="00B85BDE" w:rsidRDefault="00EE2C3E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D61A29" w:rsidRPr="00B85BDE" w:rsidRDefault="00D61A29" w:rsidP="00E67FCE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85BDE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SALIDAS 2014</w:t>
      </w:r>
      <w:r w:rsidRPr="00B85BDE">
        <w:rPr>
          <w:rFonts w:ascii="Tahoma" w:eastAsia="Times New Roman" w:hAnsi="Tahoma" w:cs="Tahoma"/>
          <w:b/>
          <w:bCs/>
          <w:color w:val="7F7F7F" w:themeColor="text1" w:themeTint="80"/>
          <w:sz w:val="18"/>
          <w:szCs w:val="18"/>
          <w:lang w:val="es-ES_tradnl" w:eastAsia="pt-PT"/>
        </w:rPr>
        <w:tab/>
      </w:r>
    </w:p>
    <w:p w:rsidR="00D61A29" w:rsidRDefault="002D2A37" w:rsidP="00C16C6B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Diarias</w:t>
      </w:r>
      <w:r w:rsidR="00C16C6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: Del 01 Abril </w:t>
      </w:r>
      <w:r w:rsidR="00B75837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al</w:t>
      </w:r>
      <w:r w:rsidR="00C16C6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31 Diciembre</w:t>
      </w:r>
    </w:p>
    <w:p w:rsidR="00D46DC5" w:rsidRDefault="00D46DC5" w:rsidP="00C16C6B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D46DC5" w:rsidRPr="00E67FCE" w:rsidRDefault="00E67FCE" w:rsidP="00C16C6B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 xml:space="preserve">                                                                           </w:t>
      </w:r>
      <w:r w:rsidR="00D46DC5" w:rsidRPr="00E67FCE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MINI PAQUETES 3 NOCHES</w:t>
      </w:r>
    </w:p>
    <w:p w:rsidR="00C16C6B" w:rsidRDefault="00C16C6B" w:rsidP="00C16C6B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D65D83" w:rsidRPr="006C5FEE" w:rsidRDefault="00D65D83" w:rsidP="00B85BDE">
      <w:pPr>
        <w:tabs>
          <w:tab w:val="left" w:pos="3420"/>
          <w:tab w:val="left" w:pos="4693"/>
        </w:tabs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</w:p>
    <w:p w:rsidR="00C16C6B" w:rsidRPr="006C5FEE" w:rsidRDefault="001756FE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  <w:r w:rsidRPr="00270EA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</w:t>
      </w:r>
      <w:r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D61A29"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01 </w:t>
      </w:r>
      <w:r w:rsidR="00C16C6B"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 w:rsidR="00D61A29"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1B1F96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LLEGADA A NUEVA YORK</w:t>
      </w:r>
    </w:p>
    <w:p w:rsidR="00D61A29" w:rsidRPr="001B1F96" w:rsidRDefault="001B1F96" w:rsidP="00B85BDE">
      <w:pPr>
        <w:tabs>
          <w:tab w:val="left" w:pos="1140"/>
        </w:tabs>
        <w:spacing w:after="0" w:line="240" w:lineRule="auto"/>
        <w:jc w:val="both"/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</w:pPr>
      <w:r w:rsidRPr="001B1F96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>Llegada de su vuelo a New York. Pasando la aduana encontrara su transportista que lo llevara al Hotel escogido. Check in y Alojamiento al Hotel.</w:t>
      </w:r>
    </w:p>
    <w:p w:rsidR="001B1F96" w:rsidRPr="001B1F96" w:rsidRDefault="001B1F96" w:rsidP="00B85BDE">
      <w:pPr>
        <w:tabs>
          <w:tab w:val="left" w:pos="1140"/>
        </w:tabs>
        <w:spacing w:after="0" w:line="240" w:lineRule="auto"/>
        <w:jc w:val="both"/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</w:pPr>
    </w:p>
    <w:p w:rsidR="001B1F96" w:rsidRPr="006C5FEE" w:rsidRDefault="001B1F96" w:rsidP="00B85BDE">
      <w:pPr>
        <w:tabs>
          <w:tab w:val="left" w:pos="1140"/>
        </w:tabs>
        <w:spacing w:after="0" w:line="240" w:lineRule="auto"/>
        <w:jc w:val="both"/>
        <w:rPr>
          <w:rFonts w:cs="Arial"/>
          <w:color w:val="000000" w:themeColor="text1"/>
          <w:sz w:val="10"/>
          <w:szCs w:val="10"/>
          <w:lang w:val="es-ES"/>
        </w:rPr>
      </w:pPr>
    </w:p>
    <w:p w:rsidR="00D61A29" w:rsidRDefault="001756FE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270EA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</w:t>
      </w:r>
      <w:r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D61A29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02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C16C6B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–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1B1F96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NUEVA YORK</w:t>
      </w:r>
    </w:p>
    <w:p w:rsidR="001B1F96" w:rsidRPr="001B1F96" w:rsidRDefault="001B1F96" w:rsidP="00B85BDE">
      <w:pPr>
        <w:tabs>
          <w:tab w:val="left" w:pos="1140"/>
        </w:tabs>
        <w:spacing w:after="0" w:line="240" w:lineRule="auto"/>
        <w:jc w:val="both"/>
        <w:rPr>
          <w:rFonts w:ascii="Tahoma" w:hAnsi="Tahoma" w:cs="Tahoma"/>
          <w:color w:val="808080" w:themeColor="background1" w:themeShade="80"/>
          <w:sz w:val="18"/>
          <w:szCs w:val="18"/>
          <w:lang w:val="es-ES_tradnl"/>
        </w:rPr>
      </w:pPr>
      <w:r w:rsidRPr="001B1F96">
        <w:rPr>
          <w:rFonts w:ascii="Tahoma" w:hAnsi="Tahoma" w:cs="Tahoma"/>
          <w:color w:val="808080" w:themeColor="background1" w:themeShade="80"/>
          <w:sz w:val="18"/>
          <w:szCs w:val="18"/>
          <w:lang w:val="es-ES_tradnl"/>
        </w:rPr>
        <w:t>Por la mañana (en horario a determinar localmente), visita de Ciudad en circuito regular. Salida desde el hotel para una excursión que le permitirá conocer y sentir el inolvidable ambiente de la famosa “Gran Manzana”. Restante día y noche libres. Alojamiento.</w:t>
      </w:r>
    </w:p>
    <w:p w:rsidR="001B1F96" w:rsidRPr="001B1F96" w:rsidRDefault="001B1F96" w:rsidP="00B85BDE">
      <w:pPr>
        <w:tabs>
          <w:tab w:val="left" w:pos="1140"/>
        </w:tabs>
        <w:spacing w:after="0" w:line="240" w:lineRule="auto"/>
        <w:jc w:val="both"/>
        <w:rPr>
          <w:rFonts w:ascii="Tahoma" w:hAnsi="Tahoma" w:cs="Tahoma"/>
          <w:color w:val="000000" w:themeColor="text1"/>
          <w:sz w:val="18"/>
          <w:szCs w:val="18"/>
          <w:lang w:val="es-ES_tradnl"/>
        </w:rPr>
      </w:pPr>
    </w:p>
    <w:p w:rsidR="00A26748" w:rsidRPr="00B85BDE" w:rsidRDefault="00A26748" w:rsidP="00B85BDE">
      <w:pPr>
        <w:tabs>
          <w:tab w:val="left" w:pos="1140"/>
        </w:tabs>
        <w:spacing w:after="0" w:line="240" w:lineRule="auto"/>
        <w:jc w:val="both"/>
        <w:rPr>
          <w:rFonts w:cs="Arial"/>
          <w:color w:val="000000" w:themeColor="text1"/>
          <w:sz w:val="10"/>
          <w:szCs w:val="10"/>
          <w:lang w:val="es-ES_tradnl"/>
        </w:rPr>
      </w:pPr>
    </w:p>
    <w:p w:rsidR="00D61A29" w:rsidRDefault="001756FE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270EA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</w:t>
      </w:r>
      <w:r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03 </w:t>
      </w:r>
      <w:r w:rsidR="001B1F96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–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1B1F96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NUEVA YORK</w:t>
      </w:r>
    </w:p>
    <w:p w:rsidR="001B1F96" w:rsidRDefault="001B1F96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1B1F96">
        <w:rPr>
          <w:rFonts w:ascii="Tahoma" w:hAnsi="Tahoma" w:cs="Tahoma"/>
          <w:color w:val="808080" w:themeColor="background1" w:themeShade="80"/>
          <w:sz w:val="18"/>
          <w:szCs w:val="18"/>
          <w:lang w:val="es-ES_tradnl"/>
        </w:rPr>
        <w:t>Día libre para actividades de carácter personal. Le sugerimos algunos paseos turísticos, para que descubra y disfrute mejor de la Ciudad, tales como un tour de contrastes (desde USD 83 por persona), o un tour de compras en Woodbury Common (desde USD 98 por persona). Alojamiento</w:t>
      </w:r>
      <w:r w:rsidRPr="001B1F96">
        <w:rPr>
          <w:rFonts w:ascii="Tahoma" w:hAnsi="Tahoma" w:cs="Tahoma"/>
          <w:color w:val="000000" w:themeColor="text1"/>
          <w:sz w:val="18"/>
          <w:szCs w:val="18"/>
          <w:lang w:val="es-ES_tradnl"/>
        </w:rPr>
        <w:t>.</w:t>
      </w:r>
    </w:p>
    <w:p w:rsidR="001B1F96" w:rsidRDefault="001B1F96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</w:p>
    <w:p w:rsidR="00C16C6B" w:rsidRDefault="001756FE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270EA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</w:t>
      </w:r>
      <w:r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D61A29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04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C16C6B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–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1B1F96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salida de NUEVA YORK </w:t>
      </w:r>
    </w:p>
    <w:p w:rsidR="001B1F96" w:rsidRPr="001B1F96" w:rsidRDefault="001B1F96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808080" w:themeColor="background1" w:themeShade="80"/>
          <w:kern w:val="36"/>
          <w:sz w:val="21"/>
          <w:szCs w:val="21"/>
          <w:lang w:val="es-ES_tradnl" w:eastAsia="pt-PT"/>
        </w:rPr>
      </w:pPr>
      <w:r w:rsidRPr="001B1F96">
        <w:rPr>
          <w:rFonts w:ascii="Tahoma" w:hAnsi="Tahoma" w:cs="Tahoma"/>
          <w:color w:val="808080" w:themeColor="background1" w:themeShade="80"/>
          <w:sz w:val="18"/>
          <w:szCs w:val="18"/>
          <w:lang w:val="es-ES_tradnl"/>
        </w:rPr>
        <w:t>Salida al aeropuerto de New York en hora a determinar localmente. Check in y vuelo de regreso a su País.</w:t>
      </w:r>
    </w:p>
    <w:p w:rsidR="001B1F96" w:rsidRPr="001B1F96" w:rsidRDefault="001B1F96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808080" w:themeColor="background1" w:themeShade="80"/>
          <w:kern w:val="36"/>
          <w:sz w:val="21"/>
          <w:szCs w:val="21"/>
          <w:lang w:val="es-ES_tradnl" w:eastAsia="pt-PT"/>
        </w:rPr>
      </w:pPr>
    </w:p>
    <w:p w:rsidR="00C16C6B" w:rsidRPr="001B1F96" w:rsidRDefault="00D61A29" w:rsidP="002D2A37">
      <w:pPr>
        <w:spacing w:after="0" w:line="240" w:lineRule="auto"/>
        <w:jc w:val="both"/>
        <w:outlineLvl w:val="1"/>
        <w:rPr>
          <w:rFonts w:cs="Arial"/>
          <w:color w:val="808080" w:themeColor="background1" w:themeShade="80"/>
          <w:sz w:val="16"/>
          <w:szCs w:val="16"/>
          <w:lang w:val="es-ES_tradnl"/>
        </w:rPr>
      </w:pPr>
      <w:r w:rsidRPr="001B1F96">
        <w:rPr>
          <w:rFonts w:ascii="Tahoma" w:eastAsia="Times New Roman" w:hAnsi="Tahoma" w:cs="Tahoma"/>
          <w:b/>
          <w:bCs/>
          <w:caps/>
          <w:color w:val="808080" w:themeColor="background1" w:themeShade="80"/>
          <w:kern w:val="36"/>
          <w:sz w:val="21"/>
          <w:szCs w:val="21"/>
          <w:lang w:val="es-ES_tradnl" w:eastAsia="pt-PT"/>
        </w:rPr>
        <w:t xml:space="preserve">    </w:t>
      </w:r>
    </w:p>
    <w:p w:rsidR="008A30D3" w:rsidRDefault="008C3F35" w:rsidP="00B85BDE">
      <w:pPr>
        <w:spacing w:after="0" w:line="240" w:lineRule="auto"/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</w:pPr>
      <w:r w:rsidRPr="00B85BDE"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  <w:t>SERVICIOS INCLUI</w:t>
      </w:r>
      <w:r w:rsidR="00D65D83" w:rsidRPr="00B85BDE"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  <w:t>DOS</w:t>
      </w:r>
    </w:p>
    <w:p w:rsidR="00D46DC5" w:rsidRDefault="00D46DC5" w:rsidP="008A30D3">
      <w:pPr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 Traslados regulares a la llegada y a la salida</w:t>
      </w:r>
    </w:p>
    <w:p w:rsidR="00D52F93" w:rsidRPr="006B2D9D" w:rsidRDefault="00D52F93" w:rsidP="00D5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pt-PT"/>
        </w:rPr>
      </w:pPr>
      <w:r w:rsidRPr="006B2D9D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ES" w:eastAsia="pt-PT"/>
        </w:rPr>
        <w:t xml:space="preserve">- </w:t>
      </w:r>
      <w:r w:rsidRPr="00066A23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CL" w:eastAsia="pt-PT"/>
        </w:rPr>
        <w:t>Estadía por 3 noches</w:t>
      </w:r>
      <w:r w:rsidRPr="00066A23">
        <w:rPr>
          <w:rFonts w:ascii="Segoe UI" w:eastAsia="Times New Roman" w:hAnsi="Segoe UI" w:cs="Segoe UI"/>
          <w:color w:val="808080"/>
          <w:sz w:val="20"/>
          <w:szCs w:val="20"/>
          <w:bdr w:val="none" w:sz="0" w:space="0" w:color="auto" w:frame="1"/>
          <w:lang w:val="es-CL" w:eastAsia="pt-PT"/>
        </w:rPr>
        <w:t> </w:t>
      </w:r>
      <w:r w:rsidRPr="00066A23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CL" w:eastAsia="pt-PT"/>
        </w:rPr>
        <w:t>en el hotel selec</w:t>
      </w:r>
      <w:r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CL" w:eastAsia="pt-PT"/>
        </w:rPr>
        <w:t>ci</w:t>
      </w:r>
      <w:r w:rsidRPr="00066A23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CL" w:eastAsia="pt-PT"/>
        </w:rPr>
        <w:t>onado</w:t>
      </w:r>
      <w:r w:rsidRPr="006B2D9D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ES" w:eastAsia="pt-PT"/>
        </w:rPr>
        <w:t> </w:t>
      </w:r>
    </w:p>
    <w:p w:rsidR="008A30D3" w:rsidRDefault="008A30D3" w:rsidP="00F053A7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- 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Visita de ciudad </w:t>
      </w:r>
      <w:r w:rsidR="00CD2558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en circuito regular </w:t>
      </w:r>
      <w:r w:rsidR="001B1F96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: Nueva York</w:t>
      </w:r>
    </w:p>
    <w:p w:rsidR="00CD789E" w:rsidRPr="00B85BDE" w:rsidRDefault="00CD789E" w:rsidP="00B85BDE">
      <w:pPr>
        <w:tabs>
          <w:tab w:val="left" w:pos="1140"/>
        </w:tabs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</w:p>
    <w:p w:rsidR="00EE24D0" w:rsidRPr="008D2441" w:rsidRDefault="008D2441" w:rsidP="00B85BDE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</w:pPr>
      <w:r w:rsidRPr="008D2441"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  <w:t>Precios por persona:</w:t>
      </w:r>
    </w:p>
    <w:p w:rsidR="001B1F96" w:rsidRDefault="001B1F96" w:rsidP="00B85BDE">
      <w:pPr>
        <w:spacing w:after="0" w:line="240" w:lineRule="auto"/>
        <w:jc w:val="both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960"/>
        <w:gridCol w:w="960"/>
        <w:gridCol w:w="960"/>
        <w:gridCol w:w="1220"/>
        <w:gridCol w:w="1420"/>
      </w:tblGrid>
      <w:tr w:rsidR="001B1F96" w:rsidRPr="001B1F96" w:rsidTr="001B1F96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Fechas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Sencillo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Duplo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Triple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Quad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Niño</w:t>
            </w:r>
          </w:p>
        </w:tc>
      </w:tr>
      <w:tr w:rsidR="001B1F96" w:rsidRPr="006B2D9D" w:rsidTr="001B1F96">
        <w:trPr>
          <w:trHeight w:val="57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</w:pPr>
            <w:r w:rsidRPr="001B1F96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>The Roosevelt Hotel 45 East 45th St. At Madison Avenue 10017 (***) -Habitación Standard Room- Niño (0-12)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Abril </w:t>
            </w:r>
            <w:r w:rsidR="001756FE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1 - 6 </w:t>
            </w: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&amp; Julio 1 - 30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$378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$116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Abril 7 - Mayo 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$614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$116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Mayo 5 - Mayo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$1.280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$116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Junio 1 -  30 &amp; Agosto 1 - Septiembre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$1.230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$390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$116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Septiembre 8 - Noviembre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$1.921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$728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$575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$116</w:t>
            </w:r>
          </w:p>
        </w:tc>
      </w:tr>
      <w:tr w:rsidR="001B1F96" w:rsidRPr="001B1F96" w:rsidTr="001B1F96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Noches Extras Por Habitación: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Abril </w:t>
            </w:r>
            <w:r w:rsidR="001756FE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1 - </w:t>
            </w: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6 &amp; Julio 1 - 30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$350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Abril 7 - Mayo 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Mayo 5 - Mayo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$382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Junio 1 -  30 &amp; Agosto 1 - Septiembre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$365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lastRenderedPageBreak/>
              <w:t>Septiembre 8 - Noviembre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$612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$612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1B1F96" w:rsidRPr="006B2D9D" w:rsidTr="001B1F96">
        <w:trPr>
          <w:trHeight w:val="585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val="es-ES" w:eastAsia="pt-PT"/>
              </w:rPr>
              <w:t>Fechas Premium: Mayo 5-7/12-14/19-21/26-28, Junio 2-4/9-11/16-18/23-25/30, Septiembre 20-27, Octubre 31, Noviembre 1-2, Diciembre 29-31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Fechas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Sencillo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Duplo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Triple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Quad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Niño</w:t>
            </w:r>
          </w:p>
        </w:tc>
      </w:tr>
      <w:tr w:rsidR="001B1F96" w:rsidRPr="006B2D9D" w:rsidTr="001B1F96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</w:pPr>
            <w:r w:rsidRPr="001B1F96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>Paramount 235 West 46 Street (***) - Habitación Standard 1 bedroom - Niño (0-12)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Abril 1 - Mayo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$613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$116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Mayo 5 - Junio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$1.725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$664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$527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$116</w:t>
            </w:r>
          </w:p>
        </w:tc>
      </w:tr>
      <w:tr w:rsidR="001B1F96" w:rsidRPr="001B1F96" w:rsidTr="001B1F96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Junio 20 - Septiembre 7 &amp; Diciembre 2 - 31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$1.479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$581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$116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Septiembre 8 - Diciembre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$1.974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$762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$116</w:t>
            </w:r>
          </w:p>
        </w:tc>
      </w:tr>
      <w:tr w:rsidR="001B1F96" w:rsidRPr="001B1F96" w:rsidTr="001B1F96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Noches Extras Por Habitación: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Abril 1 - Mayo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Mayo 5 - Junio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$548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$548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1B1F96" w:rsidRPr="001B1F96" w:rsidTr="001B1F96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Junio 20 - Septiembre 7 &amp; Diciembre 2 - 31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Septiembre 8 - Diciembre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$646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$646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1B1F96" w:rsidRPr="001B1F96" w:rsidTr="001B1F96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Fechas Premium: Diciembre 2 -13/27-31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Fechas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Sencillo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Duplo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Triple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Quad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Niño</w:t>
            </w:r>
          </w:p>
        </w:tc>
      </w:tr>
      <w:tr w:rsidR="001B1F96" w:rsidRPr="001B1F96" w:rsidTr="001B1F96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The Roger 131 Madison Avenue 10016 (****) - Habitación Deluxe Room - Niño (0-12)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756FE" w:rsidP="001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Abril</w:t>
            </w:r>
            <w:r w:rsidR="001B1F96"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1 - Junio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$706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$558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$116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Junio 1 - Septiembre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$606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$116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Septiembre 2 - Diciembre 31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$2.248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$1.123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$871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$682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$116</w:t>
            </w:r>
          </w:p>
        </w:tc>
      </w:tr>
      <w:tr w:rsidR="001B1F96" w:rsidRPr="001B1F96" w:rsidTr="001B1F96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Noches Extras Por Habitación: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756FE" w:rsidP="001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Abril 1</w:t>
            </w:r>
            <w:r w:rsidR="001B1F96"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- Junio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$590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Junio 1 - Septiembre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Septiembre 2 - Diciembre 31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$755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Fechas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Sencillo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Duplo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Triple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Quad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Niño</w:t>
            </w:r>
          </w:p>
        </w:tc>
      </w:tr>
      <w:tr w:rsidR="001B1F96" w:rsidRPr="006B2D9D" w:rsidTr="001B1F96">
        <w:trPr>
          <w:trHeight w:val="585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</w:pPr>
            <w:r w:rsidRPr="001B1F96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>Grand Hyatt 109 East 42nd Street at Grand Central Terminal (****) - Habitacion Standard King (1-2 pax)/Double (3-4 pax)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Abril 1 - Junio 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$680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$570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$116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Julio 1 - 31  &amp; Agosto 1 - 31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$1.507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$598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$116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Septiembre 1 - Diciembre 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$2.148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$812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$669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$116</w:t>
            </w:r>
          </w:p>
        </w:tc>
      </w:tr>
      <w:tr w:rsidR="001B1F96" w:rsidRPr="001B1F96" w:rsidTr="001B1F96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Noches Extras Por Habitación: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Abril 1 - Junio 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$564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$606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Julio 1 - 31  &amp; Agosto 1 - 31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$482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1B1F96" w:rsidRPr="001B1F96" w:rsidTr="001B1F9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Septiembre 1 - Diciembre 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$696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$737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96" w:rsidRPr="001B1F96" w:rsidRDefault="001B1F96" w:rsidP="001B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1B1F96" w:rsidRPr="006B2D9D" w:rsidTr="001B1F96">
        <w:trPr>
          <w:trHeight w:val="96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F96" w:rsidRPr="001B1F96" w:rsidRDefault="001B1F96" w:rsidP="00175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1B1F96">
              <w:rPr>
                <w:rFonts w:ascii="Calibri" w:eastAsia="Times New Roman" w:hAnsi="Calibri" w:cs="Calibri"/>
                <w:color w:val="000000"/>
                <w:lang w:val="es-ES" w:eastAsia="pt-PT"/>
              </w:rPr>
              <w:t>Fechas Premium:  Mayo 23-26, Junio 29-30, Julio 1-3, Agosto 30-31, Septiembre 1-2/22-25, Octubre 10-13/31, Noviembre 1-3/21-27, Diciembre 1-31</w:t>
            </w:r>
          </w:p>
        </w:tc>
      </w:tr>
    </w:tbl>
    <w:p w:rsidR="001B1F96" w:rsidRDefault="001B1F96" w:rsidP="00B85BDE">
      <w:pPr>
        <w:spacing w:after="0" w:line="240" w:lineRule="auto"/>
        <w:jc w:val="both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</w:p>
    <w:p w:rsidR="001B1F96" w:rsidRDefault="001B1F96" w:rsidP="00B85BDE">
      <w:pPr>
        <w:spacing w:after="0" w:line="240" w:lineRule="auto"/>
        <w:jc w:val="both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</w:p>
    <w:p w:rsidR="008D2441" w:rsidRPr="008D2441" w:rsidRDefault="008D2441" w:rsidP="00B85BD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es-ES" w:eastAsia="pt-PT"/>
        </w:rPr>
      </w:pPr>
      <w:r w:rsidRPr="008D2441">
        <w:rPr>
          <w:rFonts w:ascii="Tahoma" w:eastAsia="Times New Roman" w:hAnsi="Tahoma" w:cs="Tahoma"/>
          <w:b/>
          <w:sz w:val="18"/>
          <w:szCs w:val="18"/>
          <w:lang w:val="es-ES" w:eastAsia="pt-PT"/>
        </w:rPr>
        <w:t>NOTAS:</w:t>
      </w:r>
    </w:p>
    <w:p w:rsidR="008D2441" w:rsidRPr="008D2441" w:rsidRDefault="008D2441" w:rsidP="00B85BD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 w:eastAsia="pt-PT"/>
        </w:rPr>
      </w:pPr>
      <w:r w:rsidRPr="008D2441">
        <w:rPr>
          <w:rFonts w:ascii="Tahoma" w:eastAsia="Times New Roman" w:hAnsi="Tahoma" w:cs="Tahoma"/>
          <w:sz w:val="18"/>
          <w:szCs w:val="18"/>
          <w:lang w:val="es-ES" w:eastAsia="pt-PT"/>
        </w:rPr>
        <w:t>**Precios por persona**Niños pueden compartir con adultos camas existentes**Resort fee puede ser aplicado**Fechas Premium pueden cambiar sin previo aviso**Sujeto a disponibilidad **</w:t>
      </w:r>
    </w:p>
    <w:sectPr w:rsidR="008D2441" w:rsidRPr="008D24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A05" w:rsidRDefault="00353A05" w:rsidP="00353A05">
      <w:pPr>
        <w:spacing w:after="0" w:line="240" w:lineRule="auto"/>
      </w:pPr>
      <w:r>
        <w:separator/>
      </w:r>
    </w:p>
  </w:endnote>
  <w:endnote w:type="continuationSeparator" w:id="0">
    <w:p w:rsidR="00353A05" w:rsidRDefault="00353A05" w:rsidP="00353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5" w:rsidRDefault="00353A0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5" w:rsidRDefault="00353A0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5" w:rsidRDefault="00353A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A05" w:rsidRDefault="00353A05" w:rsidP="00353A05">
      <w:pPr>
        <w:spacing w:after="0" w:line="240" w:lineRule="auto"/>
      </w:pPr>
      <w:r>
        <w:separator/>
      </w:r>
    </w:p>
  </w:footnote>
  <w:footnote w:type="continuationSeparator" w:id="0">
    <w:p w:rsidR="00353A05" w:rsidRDefault="00353A05" w:rsidP="00353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5" w:rsidRDefault="00353A0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5" w:rsidRDefault="00353A05">
    <w:pPr>
      <w:pStyle w:val="Cabealho"/>
    </w:pPr>
    <w:r>
      <w:rPr>
        <w:rFonts w:ascii="Verdana" w:hAnsi="Verdana"/>
        <w:noProof/>
        <w:color w:val="83A91D"/>
        <w:sz w:val="21"/>
        <w:szCs w:val="21"/>
        <w:lang w:eastAsia="pt-PT"/>
      </w:rPr>
      <w:drawing>
        <wp:inline distT="0" distB="0" distL="0" distR="0" wp14:anchorId="1B416B33" wp14:editId="37BA50C7">
          <wp:extent cx="1619250" cy="762000"/>
          <wp:effectExtent l="0" t="0" r="0" b="0"/>
          <wp:docPr id="1" name="Imagem 1" descr="http://americas-abreu.com/files/System/Agentes/Layout/Logotipo_Abreu_es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mericas-abreu.com/files/System/Agentes/Layout/Logotipo_Abreu_es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353A05" w:rsidRDefault="00353A0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5" w:rsidRDefault="00353A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39D9"/>
    <w:multiLevelType w:val="hybridMultilevel"/>
    <w:tmpl w:val="CAF00E12"/>
    <w:lvl w:ilvl="0" w:tplc="2E66607C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D5D68"/>
    <w:multiLevelType w:val="hybridMultilevel"/>
    <w:tmpl w:val="6F00B788"/>
    <w:lvl w:ilvl="0" w:tplc="82FEB5C2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29"/>
    <w:rsid w:val="00023078"/>
    <w:rsid w:val="001756FE"/>
    <w:rsid w:val="001A77BA"/>
    <w:rsid w:val="001B1F96"/>
    <w:rsid w:val="00282CF5"/>
    <w:rsid w:val="002D2A37"/>
    <w:rsid w:val="00301672"/>
    <w:rsid w:val="00353A05"/>
    <w:rsid w:val="00536C49"/>
    <w:rsid w:val="005D23CC"/>
    <w:rsid w:val="005E2545"/>
    <w:rsid w:val="006176D6"/>
    <w:rsid w:val="006B2D9D"/>
    <w:rsid w:val="006C5FEE"/>
    <w:rsid w:val="007763A4"/>
    <w:rsid w:val="007F43C1"/>
    <w:rsid w:val="00864853"/>
    <w:rsid w:val="008A30D3"/>
    <w:rsid w:val="008C3F35"/>
    <w:rsid w:val="008D2441"/>
    <w:rsid w:val="00A26748"/>
    <w:rsid w:val="00B75837"/>
    <w:rsid w:val="00B85BDE"/>
    <w:rsid w:val="00C16C6B"/>
    <w:rsid w:val="00CD2558"/>
    <w:rsid w:val="00CD789E"/>
    <w:rsid w:val="00CE0C99"/>
    <w:rsid w:val="00D46DC5"/>
    <w:rsid w:val="00D52F93"/>
    <w:rsid w:val="00D61A29"/>
    <w:rsid w:val="00D65D83"/>
    <w:rsid w:val="00E116EC"/>
    <w:rsid w:val="00E61C6B"/>
    <w:rsid w:val="00E67FCE"/>
    <w:rsid w:val="00EE24D0"/>
    <w:rsid w:val="00EE2C3E"/>
    <w:rsid w:val="00F04A6B"/>
    <w:rsid w:val="00F053A7"/>
    <w:rsid w:val="00FD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D61A29"/>
    <w:rPr>
      <w:b/>
      <w:bCs/>
    </w:rPr>
  </w:style>
  <w:style w:type="character" w:styleId="nfase">
    <w:name w:val="Emphasis"/>
    <w:basedOn w:val="Tipodeletrapredefinidodopargrafo"/>
    <w:qFormat/>
    <w:rsid w:val="00D61A29"/>
    <w:rPr>
      <w:i/>
      <w:iCs/>
    </w:rPr>
  </w:style>
  <w:style w:type="paragraph" w:styleId="PargrafodaLista">
    <w:name w:val="List Paragraph"/>
    <w:basedOn w:val="Normal"/>
    <w:uiPriority w:val="34"/>
    <w:qFormat/>
    <w:rsid w:val="00CD789E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53A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53A05"/>
  </w:style>
  <w:style w:type="paragraph" w:styleId="Rodap">
    <w:name w:val="footer"/>
    <w:basedOn w:val="Normal"/>
    <w:link w:val="RodapCarcter"/>
    <w:uiPriority w:val="99"/>
    <w:unhideWhenUsed/>
    <w:rsid w:val="00353A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53A05"/>
  </w:style>
  <w:style w:type="paragraph" w:styleId="Textodebalo">
    <w:name w:val="Balloon Text"/>
    <w:basedOn w:val="Normal"/>
    <w:link w:val="TextodebaloCarcter"/>
    <w:uiPriority w:val="99"/>
    <w:semiHidden/>
    <w:unhideWhenUsed/>
    <w:rsid w:val="0035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3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D61A29"/>
    <w:rPr>
      <w:b/>
      <w:bCs/>
    </w:rPr>
  </w:style>
  <w:style w:type="character" w:styleId="nfase">
    <w:name w:val="Emphasis"/>
    <w:basedOn w:val="Tipodeletrapredefinidodopargrafo"/>
    <w:qFormat/>
    <w:rsid w:val="00D61A29"/>
    <w:rPr>
      <w:i/>
      <w:iCs/>
    </w:rPr>
  </w:style>
  <w:style w:type="paragraph" w:styleId="PargrafodaLista">
    <w:name w:val="List Paragraph"/>
    <w:basedOn w:val="Normal"/>
    <w:uiPriority w:val="34"/>
    <w:qFormat/>
    <w:rsid w:val="00CD789E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53A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53A05"/>
  </w:style>
  <w:style w:type="paragraph" w:styleId="Rodap">
    <w:name w:val="footer"/>
    <w:basedOn w:val="Normal"/>
    <w:link w:val="RodapCarcter"/>
    <w:uiPriority w:val="99"/>
    <w:unhideWhenUsed/>
    <w:rsid w:val="00353A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53A05"/>
  </w:style>
  <w:style w:type="paragraph" w:styleId="Textodebalo">
    <w:name w:val="Balloon Text"/>
    <w:basedOn w:val="Normal"/>
    <w:link w:val="TextodebaloCarcter"/>
    <w:uiPriority w:val="99"/>
    <w:semiHidden/>
    <w:unhideWhenUsed/>
    <w:rsid w:val="0035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3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americas-abreu.com/Home-9780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650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Viagens Abreu, SA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Silva</dc:creator>
  <cp:keywords/>
  <dc:description/>
  <cp:lastModifiedBy>Alexandra Bispo</cp:lastModifiedBy>
  <cp:revision>8</cp:revision>
  <cp:lastPrinted>2014-01-30T11:03:00Z</cp:lastPrinted>
  <dcterms:created xsi:type="dcterms:W3CDTF">2014-01-30T14:46:00Z</dcterms:created>
  <dcterms:modified xsi:type="dcterms:W3CDTF">2014-04-11T09:43:00Z</dcterms:modified>
</cp:coreProperties>
</file>